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37226">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2A08693A">
      <w:pPr>
        <w:widowControl/>
        <w:snapToGrid w:val="0"/>
        <w:spacing w:line="480" w:lineRule="atLeast"/>
        <w:jc w:val="center"/>
        <w:rPr>
          <w:rFonts w:hint="eastAsia" w:ascii="仿宋_GB2312" w:hAnsi="Verdana" w:cs="宋体"/>
          <w:b/>
          <w:sz w:val="24"/>
        </w:rPr>
      </w:pPr>
    </w:p>
    <w:p w14:paraId="7D8A40C0">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29</w:t>
      </w:r>
      <w:r>
        <w:rPr>
          <w:rFonts w:hint="eastAsia" w:ascii="仿宋" w:hAnsi="仿宋" w:eastAsia="仿宋" w:cs="宋体"/>
          <w:kern w:val="0"/>
          <w:sz w:val="32"/>
          <w:szCs w:val="32"/>
        </w:rPr>
        <w:t>号</w:t>
      </w:r>
    </w:p>
    <w:p w14:paraId="753BB074">
      <w:pPr>
        <w:widowControl/>
        <w:snapToGrid w:val="0"/>
        <w:spacing w:line="480" w:lineRule="atLeast"/>
        <w:jc w:val="center"/>
        <w:rPr>
          <w:rFonts w:hint="eastAsia" w:ascii="仿宋_GB2312" w:hAnsi="Verdana" w:cs="宋体"/>
          <w:b/>
          <w:sz w:val="24"/>
        </w:rPr>
      </w:pPr>
      <w:r>
        <w:rPr>
          <w:rFonts w:hint="eastAsia" w:ascii="仿宋_GB2312" w:hAnsi="Verdana" w:cs="宋体"/>
          <w:b/>
          <w:sz w:val="24"/>
        </w:rPr>
        <w:pict>
          <v:line id="直接连接符 1" o:spid="_x0000_s1027"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w:r>
    </w:p>
    <w:p w14:paraId="21759C60">
      <w:pPr>
        <w:spacing w:line="580" w:lineRule="exact"/>
        <w:jc w:val="center"/>
        <w:rPr>
          <w:rFonts w:hint="eastAsia" w:ascii="华文中宋" w:hAnsi="华文中宋" w:eastAsia="华文中宋"/>
          <w:b/>
          <w:color w:val="000000"/>
          <w:sz w:val="44"/>
          <w:szCs w:val="44"/>
        </w:rPr>
      </w:pPr>
    </w:p>
    <w:p w14:paraId="56F1C4E5">
      <w:pPr>
        <w:widowControl/>
        <w:spacing w:line="480" w:lineRule="atLeast"/>
        <w:jc w:val="center"/>
        <w:rPr>
          <w:rFonts w:hint="eastAsia" w:ascii="华文中宋" w:hAnsi="华文中宋" w:eastAsia="华文中宋" w:cs="Arial"/>
          <w:b/>
          <w:bCs/>
          <w:color w:val="000000"/>
          <w:spacing w:val="-10"/>
          <w:kern w:val="0"/>
          <w:sz w:val="44"/>
          <w:szCs w:val="44"/>
          <w:lang w:eastAsia="zh-CN"/>
        </w:rPr>
      </w:pPr>
      <w:r>
        <w:rPr>
          <w:rFonts w:hint="eastAsia" w:ascii="华文中宋" w:hAnsi="华文中宋" w:eastAsia="华文中宋" w:cs="Arial"/>
          <w:b/>
          <w:bCs/>
          <w:color w:val="000000"/>
          <w:spacing w:val="-10"/>
          <w:kern w:val="0"/>
          <w:sz w:val="36"/>
          <w:szCs w:val="36"/>
          <w:lang w:eastAsia="zh-CN"/>
        </w:rPr>
        <w:t>湘潭医卫职业技术学院</w:t>
      </w:r>
      <w:r>
        <w:rPr>
          <w:rFonts w:hint="eastAsia" w:ascii="华文中宋" w:hAnsi="华文中宋" w:eastAsia="华文中宋" w:cs="Arial"/>
          <w:b/>
          <w:bCs/>
          <w:color w:val="000000"/>
          <w:spacing w:val="-10"/>
          <w:kern w:val="0"/>
          <w:sz w:val="44"/>
          <w:szCs w:val="44"/>
          <w:lang w:eastAsia="zh-CN"/>
        </w:rPr>
        <w:tab/>
      </w:r>
    </w:p>
    <w:p w14:paraId="2A77D9B4">
      <w:pPr>
        <w:widowControl/>
        <w:pBdr>
          <w:bottom w:val="none" w:color="auto" w:sz="0" w:space="0"/>
        </w:pBdr>
        <w:tabs>
          <w:tab w:val="left" w:pos="2264"/>
          <w:tab w:val="center" w:pos="4260"/>
        </w:tabs>
        <w:spacing w:line="580" w:lineRule="exact"/>
        <w:jc w:val="center"/>
        <w:rPr>
          <w:rFonts w:ascii="华文中宋" w:hAnsi="华文中宋" w:eastAsia="华文中宋" w:cs="Arial"/>
          <w:b/>
          <w:bCs/>
          <w:color w:val="000000"/>
          <w:spacing w:val="-10"/>
          <w:kern w:val="0"/>
          <w:sz w:val="32"/>
          <w:szCs w:val="44"/>
        </w:rPr>
      </w:pPr>
      <w:r>
        <w:rPr>
          <w:rFonts w:hint="eastAsia" w:ascii="华文中宋" w:hAnsi="华文中宋" w:eastAsia="华文中宋" w:cs="Arial"/>
          <w:b/>
          <w:bCs/>
          <w:color w:val="000000"/>
          <w:spacing w:val="-10"/>
          <w:kern w:val="0"/>
          <w:sz w:val="32"/>
          <w:szCs w:val="44"/>
        </w:rPr>
        <w:t>关于评选202</w:t>
      </w:r>
      <w:r>
        <w:rPr>
          <w:rFonts w:hint="eastAsia" w:ascii="华文中宋" w:hAnsi="华文中宋" w:eastAsia="华文中宋" w:cs="Arial"/>
          <w:b/>
          <w:bCs/>
          <w:color w:val="000000"/>
          <w:spacing w:val="-10"/>
          <w:kern w:val="0"/>
          <w:sz w:val="32"/>
          <w:szCs w:val="44"/>
          <w:lang w:val="en-US" w:eastAsia="zh-CN"/>
        </w:rPr>
        <w:t>4</w:t>
      </w:r>
      <w:r>
        <w:rPr>
          <w:rFonts w:hint="eastAsia" w:ascii="华文中宋" w:hAnsi="华文中宋" w:eastAsia="华文中宋" w:cs="Arial"/>
          <w:b/>
          <w:bCs/>
          <w:color w:val="000000"/>
          <w:spacing w:val="-10"/>
          <w:kern w:val="0"/>
          <w:sz w:val="32"/>
          <w:szCs w:val="44"/>
        </w:rPr>
        <w:t>年度优秀学生心理干部（宿舍信息员）的通知</w:t>
      </w:r>
    </w:p>
    <w:p w14:paraId="4A94AD1B">
      <w:pPr>
        <w:widowControl/>
        <w:spacing w:line="420" w:lineRule="exact"/>
        <w:jc w:val="center"/>
        <w:rPr>
          <w:rFonts w:hint="eastAsia" w:ascii="仿宋" w:hAnsi="仿宋" w:eastAsia="仿宋" w:cs="仿宋"/>
          <w:sz w:val="32"/>
          <w:szCs w:val="32"/>
        </w:rPr>
      </w:pPr>
    </w:p>
    <w:p w14:paraId="096A7440">
      <w:pPr>
        <w:widowControl/>
        <w:jc w:val="left"/>
        <w:rPr>
          <w:rFonts w:hint="eastAsia" w:ascii="仿宋" w:hAnsi="仿宋" w:eastAsia="仿宋" w:cs="仿宋"/>
          <w:b/>
          <w:sz w:val="32"/>
          <w:szCs w:val="32"/>
        </w:rPr>
      </w:pPr>
    </w:p>
    <w:p w14:paraId="4DB25FA0">
      <w:pPr>
        <w:widowControl/>
        <w:jc w:val="left"/>
        <w:rPr>
          <w:rFonts w:ascii="仿宋" w:hAnsi="仿宋" w:eastAsia="仿宋" w:cs="仿宋"/>
          <w:b/>
          <w:sz w:val="32"/>
          <w:szCs w:val="32"/>
        </w:rPr>
      </w:pPr>
      <w:r>
        <w:rPr>
          <w:rFonts w:hint="eastAsia" w:ascii="仿宋" w:hAnsi="仿宋" w:eastAsia="仿宋" w:cs="仿宋"/>
          <w:b/>
          <w:sz w:val="32"/>
          <w:szCs w:val="32"/>
        </w:rPr>
        <w:t>各有关单位：</w:t>
      </w:r>
    </w:p>
    <w:p w14:paraId="2124B8AB">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为进一步提高我校学生积极参与大学生心理健康教育活动与心理危机隐患排查工作的主动性、积极性，经研究</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决定开展202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年度学校优秀学生心理干部（宿舍信息员）评选表彰活动，现将有关事项通知如下：</w:t>
      </w:r>
    </w:p>
    <w:p w14:paraId="4C1E909D">
      <w:pPr>
        <w:ind w:firstLine="640" w:firstLineChars="200"/>
        <w:rPr>
          <w:rFonts w:ascii="仿宋" w:hAnsi="仿宋" w:eastAsia="仿宋"/>
          <w:b/>
          <w:color w:val="000000"/>
          <w:sz w:val="32"/>
          <w:szCs w:val="32"/>
        </w:rPr>
      </w:pPr>
      <w:r>
        <w:rPr>
          <w:rFonts w:hint="eastAsia" w:ascii="仿宋" w:hAnsi="仿宋" w:eastAsia="仿宋"/>
          <w:b/>
          <w:color w:val="000000"/>
          <w:sz w:val="32"/>
          <w:szCs w:val="32"/>
        </w:rPr>
        <w:t>一、组织领导</w:t>
      </w:r>
    </w:p>
    <w:p w14:paraId="76AA853C">
      <w:pPr>
        <w:widowControl/>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顾  问：成  强</w:t>
      </w:r>
    </w:p>
    <w:p w14:paraId="65C51142">
      <w:pPr>
        <w:widowControl/>
        <w:ind w:firstLine="640" w:firstLineChars="200"/>
        <w:rPr>
          <w:rFonts w:ascii="仿宋" w:hAnsi="仿宋" w:eastAsia="仿宋"/>
          <w:color w:val="000000"/>
          <w:sz w:val="32"/>
          <w:szCs w:val="32"/>
          <w:lang w:val="en-US" w:eastAsia="zh-CN"/>
        </w:rPr>
      </w:pPr>
      <w:r>
        <w:rPr>
          <w:rFonts w:hint="eastAsia" w:ascii="仿宋" w:hAnsi="仿宋" w:eastAsia="仿宋"/>
          <w:color w:val="000000"/>
          <w:sz w:val="32"/>
          <w:szCs w:val="32"/>
        </w:rPr>
        <w:t>组  长：</w:t>
      </w:r>
      <w:r>
        <w:rPr>
          <w:rFonts w:hint="eastAsia" w:ascii="仿宋" w:hAnsi="仿宋" w:eastAsia="仿宋"/>
          <w:color w:val="000000"/>
          <w:sz w:val="32"/>
          <w:szCs w:val="32"/>
          <w:lang w:val="en-US" w:eastAsia="zh-CN"/>
        </w:rPr>
        <w:t>肖理红</w:t>
      </w:r>
    </w:p>
    <w:p w14:paraId="7279C0CE">
      <w:pPr>
        <w:widowControl/>
        <w:ind w:left="1840" w:leftChars="305" w:hanging="1200" w:hangingChars="375"/>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成  员：张淼波  </w:t>
      </w:r>
      <w:r>
        <w:rPr>
          <w:rFonts w:hint="eastAsia" w:ascii="仿宋" w:hAnsi="仿宋" w:eastAsia="仿宋"/>
          <w:color w:val="000000"/>
          <w:sz w:val="32"/>
          <w:szCs w:val="32"/>
          <w:lang w:eastAsia="zh-CN"/>
        </w:rPr>
        <w:t>凌</w:t>
      </w: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 xml:space="preserve">畅  </w:t>
      </w:r>
      <w:r>
        <w:rPr>
          <w:rFonts w:hint="eastAsia" w:ascii="仿宋" w:hAnsi="仿宋" w:eastAsia="仿宋"/>
          <w:color w:val="000000"/>
          <w:sz w:val="32"/>
          <w:szCs w:val="32"/>
        </w:rPr>
        <w:t xml:space="preserve">张力丰  </w:t>
      </w:r>
      <w:r>
        <w:rPr>
          <w:rFonts w:hint="eastAsia" w:ascii="仿宋" w:hAnsi="仿宋" w:eastAsia="仿宋"/>
          <w:color w:val="000000"/>
          <w:sz w:val="32"/>
          <w:szCs w:val="32"/>
          <w:lang w:eastAsia="zh-CN"/>
        </w:rPr>
        <w:t>袁</w:t>
      </w: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贲  袁艾兰</w:t>
      </w:r>
    </w:p>
    <w:p w14:paraId="7C152F62">
      <w:pPr>
        <w:widowControl/>
        <w:ind w:left="1840" w:leftChars="305" w:hanging="1200" w:hangingChars="375"/>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成玉梅</w:t>
      </w:r>
      <w:r>
        <w:rPr>
          <w:rFonts w:hint="eastAsia" w:ascii="仿宋" w:hAnsi="仿宋" w:eastAsia="仿宋"/>
          <w:color w:val="000000"/>
          <w:sz w:val="32"/>
          <w:szCs w:val="32"/>
        </w:rPr>
        <w:t xml:space="preserve">  陈欣玮  </w:t>
      </w:r>
      <w:r>
        <w:rPr>
          <w:rFonts w:hint="eastAsia" w:ascii="仿宋" w:hAnsi="仿宋" w:eastAsia="仿宋"/>
          <w:color w:val="000000"/>
          <w:sz w:val="32"/>
          <w:szCs w:val="32"/>
          <w:lang w:eastAsia="zh-CN"/>
        </w:rPr>
        <w:t>黄超男</w:t>
      </w:r>
      <w:r>
        <w:rPr>
          <w:rFonts w:hint="eastAsia" w:ascii="仿宋" w:hAnsi="仿宋" w:eastAsia="仿宋"/>
          <w:color w:val="000000"/>
          <w:sz w:val="32"/>
          <w:szCs w:val="32"/>
        </w:rPr>
        <w:t xml:space="preserve">  陈可人  钟声言  </w:t>
      </w:r>
    </w:p>
    <w:p w14:paraId="16F53049">
      <w:pPr>
        <w:widowControl/>
        <w:ind w:firstLine="1920" w:firstLineChars="6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甘海平</w:t>
      </w:r>
    </w:p>
    <w:p w14:paraId="2035ED45">
      <w:pPr>
        <w:widowControl/>
        <w:ind w:firstLine="640"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二、评选条件</w:t>
      </w:r>
    </w:p>
    <w:p w14:paraId="25F71FB0">
      <w:pPr>
        <w:widowControl/>
        <w:ind w:firstLine="640" w:firstLineChars="200"/>
        <w:jc w:val="left"/>
        <w:rPr>
          <w:rFonts w:ascii="仿宋" w:hAnsi="仿宋" w:eastAsia="仿宋" w:cs="宋体"/>
          <w:color w:val="auto"/>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2024</w:t>
      </w:r>
      <w:r>
        <w:rPr>
          <w:rFonts w:hint="eastAsia" w:ascii="仿宋" w:hAnsi="仿宋" w:eastAsia="仿宋" w:cs="宋体"/>
          <w:color w:val="000000"/>
          <w:kern w:val="0"/>
          <w:sz w:val="32"/>
          <w:szCs w:val="32"/>
        </w:rPr>
        <w:t>年度担任校、院、班心理干部或宿舍信</w:t>
      </w:r>
      <w:r>
        <w:rPr>
          <w:rFonts w:hint="eastAsia" w:ascii="仿宋" w:hAnsi="仿宋" w:eastAsia="仿宋" w:cs="宋体"/>
          <w:color w:val="auto"/>
          <w:kern w:val="0"/>
          <w:sz w:val="32"/>
          <w:szCs w:val="32"/>
        </w:rPr>
        <w:t>息员半年以上。</w:t>
      </w:r>
    </w:p>
    <w:p w14:paraId="646B4F25">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2、热心公益、关爱同学，具备良好的心理健康工作或宿舍信息员基本素养。</w:t>
      </w:r>
    </w:p>
    <w:p w14:paraId="4B1D79C5">
      <w:pPr>
        <w:widowControl/>
        <w:pBdr>
          <w:bottom w:val="none" w:color="auto" w:sz="0" w:space="0"/>
        </w:pBd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3、认真履行工作职责，圆满完成各项工作任务，受广大师生的一致好评；在校园危机事件中表现突出的优先考虑。</w:t>
      </w:r>
    </w:p>
    <w:p w14:paraId="2AAE9923">
      <w:pPr>
        <w:widowControl/>
        <w:ind w:firstLine="640"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三、评选名额</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3282"/>
        <w:gridCol w:w="2833"/>
        <w:gridCol w:w="2229"/>
      </w:tblGrid>
      <w:tr w14:paraId="2E43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8B10930">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序号</w:t>
            </w:r>
          </w:p>
        </w:tc>
        <w:tc>
          <w:tcPr>
            <w:tcW w:w="3282" w:type="dxa"/>
            <w:tcBorders>
              <w:top w:val="single" w:color="auto" w:sz="4" w:space="0"/>
              <w:left w:val="single" w:color="auto" w:sz="4" w:space="0"/>
              <w:bottom w:val="single" w:color="auto" w:sz="4" w:space="0"/>
              <w:right w:val="single" w:color="auto" w:sz="4" w:space="0"/>
            </w:tcBorders>
            <w:vAlign w:val="center"/>
          </w:tcPr>
          <w:p w14:paraId="5E2D04F8">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单  位</w:t>
            </w:r>
          </w:p>
        </w:tc>
        <w:tc>
          <w:tcPr>
            <w:tcW w:w="2833" w:type="dxa"/>
            <w:tcBorders>
              <w:top w:val="single" w:color="auto" w:sz="4" w:space="0"/>
              <w:left w:val="single" w:color="auto" w:sz="4" w:space="0"/>
              <w:bottom w:val="single" w:color="auto" w:sz="4" w:space="0"/>
              <w:right w:val="single" w:color="auto" w:sz="4" w:space="0"/>
            </w:tcBorders>
            <w:vAlign w:val="center"/>
          </w:tcPr>
          <w:p w14:paraId="68D7E93C">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优秀学生心理干部</w:t>
            </w:r>
          </w:p>
        </w:tc>
        <w:tc>
          <w:tcPr>
            <w:tcW w:w="2229" w:type="dxa"/>
            <w:tcBorders>
              <w:top w:val="single" w:color="auto" w:sz="4" w:space="0"/>
              <w:left w:val="single" w:color="auto" w:sz="4" w:space="0"/>
              <w:bottom w:val="single" w:color="auto" w:sz="4" w:space="0"/>
              <w:right w:val="single" w:color="auto" w:sz="4" w:space="0"/>
            </w:tcBorders>
            <w:vAlign w:val="center"/>
          </w:tcPr>
          <w:p w14:paraId="73BE8053">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优秀宿舍信息员</w:t>
            </w:r>
          </w:p>
        </w:tc>
      </w:tr>
      <w:tr w14:paraId="25A0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7FBB913">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c>
          <w:tcPr>
            <w:tcW w:w="3282" w:type="dxa"/>
            <w:tcBorders>
              <w:top w:val="single" w:color="auto" w:sz="4" w:space="0"/>
              <w:left w:val="single" w:color="auto" w:sz="4" w:space="0"/>
              <w:bottom w:val="single" w:color="auto" w:sz="4" w:space="0"/>
              <w:right w:val="single" w:color="auto" w:sz="4" w:space="0"/>
            </w:tcBorders>
            <w:vAlign w:val="center"/>
          </w:tcPr>
          <w:p w14:paraId="05D52C16">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护理学院（本部）</w:t>
            </w:r>
          </w:p>
        </w:tc>
        <w:tc>
          <w:tcPr>
            <w:tcW w:w="2833" w:type="dxa"/>
            <w:tcBorders>
              <w:top w:val="single" w:color="auto" w:sz="4" w:space="0"/>
              <w:left w:val="single" w:color="auto" w:sz="4" w:space="0"/>
              <w:bottom w:val="single" w:color="auto" w:sz="4" w:space="0"/>
              <w:right w:val="single" w:color="auto" w:sz="4" w:space="0"/>
            </w:tcBorders>
            <w:vAlign w:val="center"/>
          </w:tcPr>
          <w:p w14:paraId="2F793F30">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16</w:t>
            </w:r>
          </w:p>
        </w:tc>
        <w:tc>
          <w:tcPr>
            <w:tcW w:w="2229" w:type="dxa"/>
            <w:tcBorders>
              <w:top w:val="single" w:color="auto" w:sz="4" w:space="0"/>
              <w:left w:val="single" w:color="auto" w:sz="4" w:space="0"/>
              <w:bottom w:val="single" w:color="auto" w:sz="4" w:space="0"/>
              <w:right w:val="single" w:color="auto" w:sz="4" w:space="0"/>
            </w:tcBorders>
            <w:vAlign w:val="center"/>
          </w:tcPr>
          <w:p w14:paraId="4965B1C3">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16</w:t>
            </w:r>
          </w:p>
        </w:tc>
      </w:tr>
      <w:tr w14:paraId="1098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BE4B36B">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w:t>
            </w:r>
          </w:p>
        </w:tc>
        <w:tc>
          <w:tcPr>
            <w:tcW w:w="3282" w:type="dxa"/>
            <w:tcBorders>
              <w:top w:val="single" w:color="auto" w:sz="4" w:space="0"/>
              <w:left w:val="single" w:color="auto" w:sz="4" w:space="0"/>
              <w:bottom w:val="single" w:color="auto" w:sz="4" w:space="0"/>
              <w:right w:val="single" w:color="auto" w:sz="4" w:space="0"/>
            </w:tcBorders>
            <w:vAlign w:val="center"/>
          </w:tcPr>
          <w:p w14:paraId="0B7FB737">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护理学院（河西）</w:t>
            </w:r>
          </w:p>
        </w:tc>
        <w:tc>
          <w:tcPr>
            <w:tcW w:w="2833" w:type="dxa"/>
            <w:tcBorders>
              <w:top w:val="single" w:color="auto" w:sz="4" w:space="0"/>
              <w:left w:val="single" w:color="auto" w:sz="4" w:space="0"/>
              <w:bottom w:val="single" w:color="auto" w:sz="4" w:space="0"/>
              <w:right w:val="single" w:color="auto" w:sz="4" w:space="0"/>
            </w:tcBorders>
            <w:vAlign w:val="center"/>
          </w:tcPr>
          <w:p w14:paraId="6AE994DC">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16</w:t>
            </w:r>
          </w:p>
        </w:tc>
        <w:tc>
          <w:tcPr>
            <w:tcW w:w="2229" w:type="dxa"/>
            <w:tcBorders>
              <w:top w:val="single" w:color="auto" w:sz="4" w:space="0"/>
              <w:left w:val="single" w:color="auto" w:sz="4" w:space="0"/>
              <w:bottom w:val="single" w:color="auto" w:sz="4" w:space="0"/>
              <w:right w:val="single" w:color="auto" w:sz="4" w:space="0"/>
            </w:tcBorders>
            <w:vAlign w:val="center"/>
          </w:tcPr>
          <w:p w14:paraId="346FD182">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16</w:t>
            </w:r>
          </w:p>
        </w:tc>
      </w:tr>
      <w:tr w14:paraId="1090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D56DE96">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w:t>
            </w:r>
          </w:p>
        </w:tc>
        <w:tc>
          <w:tcPr>
            <w:tcW w:w="3282" w:type="dxa"/>
            <w:tcBorders>
              <w:top w:val="single" w:color="auto" w:sz="4" w:space="0"/>
              <w:left w:val="single" w:color="auto" w:sz="4" w:space="0"/>
              <w:bottom w:val="single" w:color="auto" w:sz="4" w:space="0"/>
              <w:right w:val="single" w:color="auto" w:sz="4" w:space="0"/>
            </w:tcBorders>
            <w:vAlign w:val="center"/>
          </w:tcPr>
          <w:p w14:paraId="5FA46FD9">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临床学院</w:t>
            </w:r>
          </w:p>
        </w:tc>
        <w:tc>
          <w:tcPr>
            <w:tcW w:w="2833" w:type="dxa"/>
            <w:tcBorders>
              <w:top w:val="single" w:color="auto" w:sz="4" w:space="0"/>
              <w:left w:val="single" w:color="auto" w:sz="4" w:space="0"/>
              <w:bottom w:val="single" w:color="auto" w:sz="4" w:space="0"/>
              <w:right w:val="single" w:color="auto" w:sz="4" w:space="0"/>
            </w:tcBorders>
            <w:vAlign w:val="center"/>
          </w:tcPr>
          <w:p w14:paraId="56B5B476">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22</w:t>
            </w:r>
          </w:p>
        </w:tc>
        <w:tc>
          <w:tcPr>
            <w:tcW w:w="2229" w:type="dxa"/>
            <w:tcBorders>
              <w:top w:val="single" w:color="auto" w:sz="4" w:space="0"/>
              <w:left w:val="single" w:color="auto" w:sz="4" w:space="0"/>
              <w:bottom w:val="single" w:color="auto" w:sz="4" w:space="0"/>
              <w:right w:val="single" w:color="auto" w:sz="4" w:space="0"/>
            </w:tcBorders>
            <w:vAlign w:val="center"/>
          </w:tcPr>
          <w:p w14:paraId="2184A2CD">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22</w:t>
            </w:r>
          </w:p>
        </w:tc>
      </w:tr>
      <w:tr w14:paraId="12A7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7E8B00D">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4</w:t>
            </w:r>
          </w:p>
        </w:tc>
        <w:tc>
          <w:tcPr>
            <w:tcW w:w="3282" w:type="dxa"/>
            <w:tcBorders>
              <w:top w:val="single" w:color="auto" w:sz="4" w:space="0"/>
              <w:left w:val="single" w:color="auto" w:sz="4" w:space="0"/>
              <w:bottom w:val="single" w:color="auto" w:sz="4" w:space="0"/>
              <w:right w:val="single" w:color="auto" w:sz="4" w:space="0"/>
            </w:tcBorders>
            <w:vAlign w:val="center"/>
          </w:tcPr>
          <w:p w14:paraId="3B23080B">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医技学院</w:t>
            </w:r>
          </w:p>
        </w:tc>
        <w:tc>
          <w:tcPr>
            <w:tcW w:w="2833" w:type="dxa"/>
            <w:tcBorders>
              <w:top w:val="single" w:color="auto" w:sz="4" w:space="0"/>
              <w:left w:val="single" w:color="auto" w:sz="4" w:space="0"/>
              <w:bottom w:val="single" w:color="auto" w:sz="4" w:space="0"/>
              <w:right w:val="single" w:color="auto" w:sz="4" w:space="0"/>
            </w:tcBorders>
            <w:vAlign w:val="center"/>
          </w:tcPr>
          <w:p w14:paraId="369C91F7">
            <w:pPr>
              <w:widowControl/>
              <w:jc w:val="center"/>
              <w:rPr>
                <w:rFonts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19</w:t>
            </w:r>
          </w:p>
        </w:tc>
        <w:tc>
          <w:tcPr>
            <w:tcW w:w="2229" w:type="dxa"/>
            <w:tcBorders>
              <w:top w:val="single" w:color="auto" w:sz="4" w:space="0"/>
              <w:left w:val="single" w:color="auto" w:sz="4" w:space="0"/>
              <w:bottom w:val="single" w:color="auto" w:sz="4" w:space="0"/>
              <w:right w:val="single" w:color="auto" w:sz="4" w:space="0"/>
            </w:tcBorders>
            <w:vAlign w:val="center"/>
          </w:tcPr>
          <w:p w14:paraId="0289B13B">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19</w:t>
            </w:r>
          </w:p>
        </w:tc>
      </w:tr>
      <w:tr w14:paraId="3354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FE08AE3">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3282" w:type="dxa"/>
            <w:tcBorders>
              <w:top w:val="single" w:color="auto" w:sz="4" w:space="0"/>
              <w:left w:val="single" w:color="auto" w:sz="4" w:space="0"/>
              <w:bottom w:val="single" w:color="auto" w:sz="4" w:space="0"/>
              <w:right w:val="single" w:color="auto" w:sz="4" w:space="0"/>
            </w:tcBorders>
            <w:vAlign w:val="center"/>
          </w:tcPr>
          <w:p w14:paraId="125809D3">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医管学院</w:t>
            </w:r>
          </w:p>
        </w:tc>
        <w:tc>
          <w:tcPr>
            <w:tcW w:w="2833" w:type="dxa"/>
            <w:tcBorders>
              <w:top w:val="single" w:color="auto" w:sz="4" w:space="0"/>
              <w:left w:val="single" w:color="auto" w:sz="4" w:space="0"/>
              <w:bottom w:val="single" w:color="auto" w:sz="4" w:space="0"/>
              <w:right w:val="single" w:color="auto" w:sz="4" w:space="0"/>
            </w:tcBorders>
            <w:vAlign w:val="center"/>
          </w:tcPr>
          <w:p w14:paraId="56E453E8">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12</w:t>
            </w:r>
          </w:p>
        </w:tc>
        <w:tc>
          <w:tcPr>
            <w:tcW w:w="2229" w:type="dxa"/>
            <w:tcBorders>
              <w:top w:val="single" w:color="auto" w:sz="4" w:space="0"/>
              <w:left w:val="single" w:color="auto" w:sz="4" w:space="0"/>
              <w:bottom w:val="single" w:color="auto" w:sz="4" w:space="0"/>
              <w:right w:val="single" w:color="auto" w:sz="4" w:space="0"/>
            </w:tcBorders>
            <w:vAlign w:val="center"/>
          </w:tcPr>
          <w:p w14:paraId="180C7839">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12</w:t>
            </w:r>
          </w:p>
        </w:tc>
      </w:tr>
      <w:tr w14:paraId="5A83D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B7A6949">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6</w:t>
            </w:r>
          </w:p>
        </w:tc>
        <w:tc>
          <w:tcPr>
            <w:tcW w:w="3282" w:type="dxa"/>
            <w:tcBorders>
              <w:top w:val="single" w:color="auto" w:sz="4" w:space="0"/>
              <w:left w:val="single" w:color="auto" w:sz="4" w:space="0"/>
              <w:bottom w:val="single" w:color="auto" w:sz="4" w:space="0"/>
              <w:right w:val="single" w:color="auto" w:sz="4" w:space="0"/>
            </w:tcBorders>
            <w:vAlign w:val="center"/>
          </w:tcPr>
          <w:p w14:paraId="7D5BF89D">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宿舍管理科</w:t>
            </w:r>
          </w:p>
        </w:tc>
        <w:tc>
          <w:tcPr>
            <w:tcW w:w="2833" w:type="dxa"/>
            <w:tcBorders>
              <w:top w:val="single" w:color="auto" w:sz="4" w:space="0"/>
              <w:left w:val="single" w:color="auto" w:sz="4" w:space="0"/>
              <w:bottom w:val="single" w:color="auto" w:sz="4" w:space="0"/>
              <w:right w:val="single" w:color="auto" w:sz="4" w:space="0"/>
            </w:tcBorders>
            <w:vAlign w:val="center"/>
          </w:tcPr>
          <w:p w14:paraId="695395BA">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w:t>
            </w:r>
          </w:p>
        </w:tc>
        <w:tc>
          <w:tcPr>
            <w:tcW w:w="2229" w:type="dxa"/>
            <w:tcBorders>
              <w:top w:val="single" w:color="auto" w:sz="4" w:space="0"/>
              <w:left w:val="single" w:color="auto" w:sz="4" w:space="0"/>
              <w:bottom w:val="single" w:color="auto" w:sz="4" w:space="0"/>
              <w:right w:val="single" w:color="auto" w:sz="4" w:space="0"/>
            </w:tcBorders>
            <w:vAlign w:val="center"/>
          </w:tcPr>
          <w:p w14:paraId="2DB6AE03">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 xml:space="preserve">15 </w:t>
            </w:r>
          </w:p>
        </w:tc>
      </w:tr>
      <w:tr w14:paraId="4E35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7CC21350">
            <w:pPr>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7</w:t>
            </w:r>
          </w:p>
        </w:tc>
        <w:tc>
          <w:tcPr>
            <w:tcW w:w="3282" w:type="dxa"/>
            <w:tcBorders>
              <w:top w:val="single" w:color="auto" w:sz="4" w:space="0"/>
              <w:left w:val="single" w:color="auto" w:sz="4" w:space="0"/>
              <w:bottom w:val="single" w:color="auto" w:sz="4" w:space="0"/>
              <w:right w:val="single" w:color="auto" w:sz="4" w:space="0"/>
            </w:tcBorders>
            <w:vAlign w:val="center"/>
          </w:tcPr>
          <w:p w14:paraId="5BE35AC6">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心理健康教育中心</w:t>
            </w:r>
          </w:p>
        </w:tc>
        <w:tc>
          <w:tcPr>
            <w:tcW w:w="2833" w:type="dxa"/>
            <w:tcBorders>
              <w:top w:val="single" w:color="auto" w:sz="4" w:space="0"/>
              <w:left w:val="single" w:color="auto" w:sz="4" w:space="0"/>
              <w:bottom w:val="single" w:color="auto" w:sz="4" w:space="0"/>
              <w:right w:val="single" w:color="auto" w:sz="4" w:space="0"/>
            </w:tcBorders>
            <w:vAlign w:val="center"/>
          </w:tcPr>
          <w:p w14:paraId="4E5172A8">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15</w:t>
            </w:r>
          </w:p>
        </w:tc>
        <w:tc>
          <w:tcPr>
            <w:tcW w:w="2229" w:type="dxa"/>
            <w:tcBorders>
              <w:top w:val="single" w:color="auto" w:sz="4" w:space="0"/>
              <w:left w:val="single" w:color="auto" w:sz="4" w:space="0"/>
              <w:bottom w:val="single" w:color="auto" w:sz="4" w:space="0"/>
              <w:right w:val="single" w:color="auto" w:sz="4" w:space="0"/>
            </w:tcBorders>
            <w:vAlign w:val="center"/>
          </w:tcPr>
          <w:p w14:paraId="1AFF586F">
            <w:pPr>
              <w:widowControl/>
              <w:jc w:val="center"/>
              <w:rPr>
                <w:rFonts w:hint="eastAsia"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lang w:val="en-US" w:eastAsia="zh-CN"/>
              </w:rPr>
              <w:t>—</w:t>
            </w:r>
          </w:p>
        </w:tc>
      </w:tr>
      <w:tr w14:paraId="6BAFE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4253" w:type="dxa"/>
            <w:gridSpan w:val="2"/>
            <w:tcBorders>
              <w:top w:val="single" w:color="auto" w:sz="4" w:space="0"/>
              <w:left w:val="single" w:color="auto" w:sz="4" w:space="0"/>
              <w:bottom w:val="single" w:color="auto" w:sz="4" w:space="0"/>
              <w:right w:val="single" w:color="auto" w:sz="4" w:space="0"/>
            </w:tcBorders>
            <w:vAlign w:val="center"/>
          </w:tcPr>
          <w:p w14:paraId="24A4ED16">
            <w:pPr>
              <w:widowControl/>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合    计</w:t>
            </w:r>
          </w:p>
        </w:tc>
        <w:tc>
          <w:tcPr>
            <w:tcW w:w="2833" w:type="dxa"/>
            <w:tcBorders>
              <w:top w:val="single" w:color="auto" w:sz="4" w:space="0"/>
              <w:left w:val="single" w:color="auto" w:sz="4" w:space="0"/>
              <w:bottom w:val="single" w:color="auto" w:sz="4" w:space="0"/>
              <w:right w:val="single" w:color="auto" w:sz="4" w:space="0"/>
            </w:tcBorders>
            <w:vAlign w:val="center"/>
          </w:tcPr>
          <w:p w14:paraId="1330DAED">
            <w:pPr>
              <w:widowControl/>
              <w:jc w:val="center"/>
              <w:rPr>
                <w:rFonts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100</w:t>
            </w:r>
          </w:p>
        </w:tc>
        <w:tc>
          <w:tcPr>
            <w:tcW w:w="2229" w:type="dxa"/>
            <w:tcBorders>
              <w:top w:val="single" w:color="auto" w:sz="4" w:space="0"/>
              <w:left w:val="single" w:color="auto" w:sz="4" w:space="0"/>
              <w:bottom w:val="single" w:color="auto" w:sz="4" w:space="0"/>
              <w:right w:val="single" w:color="auto" w:sz="4" w:space="0"/>
            </w:tcBorders>
            <w:vAlign w:val="center"/>
          </w:tcPr>
          <w:p w14:paraId="70C22545">
            <w:pPr>
              <w:widowControl/>
              <w:jc w:val="center"/>
              <w:rPr>
                <w:rFonts w:ascii="仿宋" w:hAnsi="仿宋" w:eastAsia="仿宋" w:cs="宋体"/>
                <w:bCs/>
                <w:color w:val="auto"/>
                <w:kern w:val="0"/>
                <w:sz w:val="32"/>
                <w:szCs w:val="32"/>
                <w:lang w:val="en-US" w:eastAsia="zh-CN"/>
              </w:rPr>
            </w:pPr>
            <w:r>
              <w:rPr>
                <w:rFonts w:hint="eastAsia" w:ascii="仿宋" w:hAnsi="仿宋" w:eastAsia="仿宋" w:cs="宋体"/>
                <w:bCs/>
                <w:color w:val="auto"/>
                <w:kern w:val="0"/>
                <w:sz w:val="32"/>
                <w:szCs w:val="32"/>
                <w:lang w:val="en-US" w:eastAsia="zh-CN"/>
              </w:rPr>
              <w:t>100</w:t>
            </w:r>
          </w:p>
        </w:tc>
      </w:tr>
    </w:tbl>
    <w:p w14:paraId="78EC98FF">
      <w:pPr>
        <w:widowControl/>
        <w:ind w:firstLine="640" w:firstLineChars="200"/>
        <w:jc w:val="left"/>
        <w:rPr>
          <w:rFonts w:ascii="仿宋" w:hAnsi="仿宋" w:eastAsia="仿宋"/>
          <w:b/>
          <w:color w:val="000000"/>
          <w:sz w:val="32"/>
          <w:szCs w:val="32"/>
        </w:rPr>
      </w:pPr>
      <w:r>
        <w:rPr>
          <w:rFonts w:hint="eastAsia" w:ascii="仿宋" w:hAnsi="仿宋" w:eastAsia="仿宋" w:cs="宋体"/>
          <w:b/>
          <w:color w:val="000000"/>
          <w:kern w:val="0"/>
          <w:sz w:val="32"/>
          <w:szCs w:val="32"/>
        </w:rPr>
        <w:t>四、</w:t>
      </w:r>
      <w:r>
        <w:rPr>
          <w:rFonts w:hint="eastAsia" w:ascii="仿宋" w:hAnsi="仿宋" w:eastAsia="仿宋"/>
          <w:b/>
          <w:color w:val="000000"/>
          <w:sz w:val="32"/>
          <w:szCs w:val="32"/>
        </w:rPr>
        <w:t>日程安排</w:t>
      </w:r>
    </w:p>
    <w:p w14:paraId="49366FAE">
      <w:pPr>
        <w:ind w:firstLine="640" w:firstLineChars="200"/>
        <w:rPr>
          <w:rFonts w:ascii="仿宋" w:hAnsi="仿宋" w:eastAsia="仿宋"/>
          <w:color w:val="000000"/>
          <w:sz w:val="32"/>
          <w:szCs w:val="32"/>
        </w:rPr>
      </w:pPr>
      <w:r>
        <w:rPr>
          <w:rFonts w:hint="eastAsia" w:ascii="仿宋" w:hAnsi="仿宋" w:eastAsia="仿宋"/>
          <w:color w:val="000000"/>
          <w:sz w:val="32"/>
          <w:szCs w:val="32"/>
        </w:rPr>
        <w:t>1、初评推荐：</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日前，各单位根据评选条件组织初评，并报送本单位</w:t>
      </w:r>
      <w:r>
        <w:rPr>
          <w:rFonts w:hint="eastAsia" w:ascii="仿宋" w:hAnsi="仿宋" w:eastAsia="仿宋" w:cs="宋体"/>
          <w:color w:val="000000"/>
          <w:kern w:val="0"/>
          <w:sz w:val="32"/>
          <w:szCs w:val="32"/>
        </w:rPr>
        <w:t>优秀学生心理干部（宿舍信息员）</w:t>
      </w:r>
      <w:r>
        <w:rPr>
          <w:rFonts w:hint="eastAsia" w:ascii="仿宋" w:hAnsi="仿宋" w:eastAsia="仿宋"/>
          <w:color w:val="000000"/>
          <w:sz w:val="32"/>
          <w:szCs w:val="32"/>
        </w:rPr>
        <w:t>审批表纸质档、推荐汇总表纸质档（加盖公章）各1份和电子文档。</w:t>
      </w:r>
    </w:p>
    <w:p w14:paraId="57A4D1D3">
      <w:pPr>
        <w:ind w:firstLine="640" w:firstLineChars="200"/>
        <w:rPr>
          <w:rFonts w:ascii="仿宋" w:hAnsi="仿宋" w:eastAsia="仿宋"/>
          <w:color w:val="000000"/>
          <w:sz w:val="32"/>
          <w:szCs w:val="32"/>
        </w:rPr>
      </w:pPr>
      <w:r>
        <w:rPr>
          <w:rFonts w:hint="eastAsia" w:ascii="仿宋" w:hAnsi="仿宋" w:eastAsia="仿宋"/>
          <w:color w:val="000000"/>
          <w:sz w:val="32"/>
          <w:szCs w:val="32"/>
        </w:rPr>
        <w:t>2、复评公示：</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日前，学生工作处对各单位</w:t>
      </w:r>
      <w:r>
        <w:rPr>
          <w:rFonts w:hint="eastAsia" w:ascii="仿宋" w:hAnsi="仿宋" w:eastAsia="仿宋" w:cs="宋体"/>
          <w:color w:val="000000"/>
          <w:kern w:val="0"/>
          <w:sz w:val="32"/>
          <w:szCs w:val="32"/>
        </w:rPr>
        <w:t>优秀学生心理干部（宿舍信息员）的</w:t>
      </w:r>
      <w:r>
        <w:rPr>
          <w:rFonts w:hint="eastAsia" w:ascii="仿宋" w:hAnsi="仿宋" w:eastAsia="仿宋"/>
          <w:color w:val="000000"/>
          <w:sz w:val="32"/>
          <w:szCs w:val="32"/>
        </w:rPr>
        <w:t>申报推荐材料进行复评公示。</w:t>
      </w:r>
    </w:p>
    <w:p w14:paraId="25A4C00B">
      <w:pPr>
        <w:ind w:firstLine="640" w:firstLineChars="200"/>
        <w:rPr>
          <w:rFonts w:ascii="仿宋" w:hAnsi="仿宋" w:eastAsia="仿宋"/>
          <w:color w:val="000000"/>
          <w:sz w:val="32"/>
          <w:szCs w:val="32"/>
        </w:rPr>
      </w:pPr>
      <w:r>
        <w:rPr>
          <w:rFonts w:hint="eastAsia" w:ascii="仿宋" w:hAnsi="仿宋" w:eastAsia="仿宋"/>
          <w:color w:val="000000"/>
          <w:sz w:val="32"/>
          <w:szCs w:val="32"/>
        </w:rPr>
        <w:t>3、表彰通报：</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日前，公示无异议后，下文表彰并颁发荣誉证书。</w:t>
      </w:r>
    </w:p>
    <w:p w14:paraId="59052B12">
      <w:pPr>
        <w:widowControl/>
        <w:ind w:firstLine="640"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五、有关要求</w:t>
      </w:r>
    </w:p>
    <w:p w14:paraId="04381405">
      <w:pPr>
        <w:widowControl/>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1、各单位要高度重视、广泛发动、精心组织；要严格评审程序，规范材料报送；确保推荐评选公开、公平、公正。</w:t>
      </w:r>
    </w:p>
    <w:p w14:paraId="19FA0C7C">
      <w:pPr>
        <w:widowControl/>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2、按时提交本单位《优秀学生心理干部（宿舍信息员）审批表》（附件1）和《优秀学生心理干部（宿舍信息员）推荐汇总表》（附件2）。</w:t>
      </w:r>
    </w:p>
    <w:p w14:paraId="2BEAA331">
      <w:pPr>
        <w:widowControl/>
        <w:ind w:firstLine="640" w:firstLineChars="200"/>
        <w:jc w:val="left"/>
        <w:rPr>
          <w:rFonts w:hint="eastAsia" w:ascii="仿宋" w:hAnsi="仿宋" w:eastAsia="仿宋"/>
          <w:color w:val="000000"/>
          <w:sz w:val="32"/>
          <w:szCs w:val="32"/>
        </w:rPr>
      </w:pPr>
    </w:p>
    <w:p w14:paraId="24498FCB">
      <w:pPr>
        <w:widowControl/>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附件1：《优秀学生心理干部（宿舍信息员）审批表》</w:t>
      </w:r>
    </w:p>
    <w:p w14:paraId="7913293C">
      <w:pPr>
        <w:widowControl/>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附件2：《优秀学生心理干部（宿舍信息员）推荐汇总表》</w:t>
      </w:r>
    </w:p>
    <w:p w14:paraId="7D00ED73">
      <w:pPr>
        <w:pStyle w:val="2"/>
        <w:widowControl/>
        <w:ind w:firstLine="640" w:firstLineChars="200"/>
        <w:jc w:val="left"/>
        <w:rPr>
          <w:rFonts w:hint="eastAsia" w:ascii="仿宋" w:hAnsi="仿宋" w:eastAsia="仿宋"/>
          <w:color w:val="000000"/>
          <w:sz w:val="32"/>
          <w:szCs w:val="32"/>
        </w:rPr>
      </w:pPr>
    </w:p>
    <w:p w14:paraId="2053C7AC">
      <w:pPr>
        <w:rPr>
          <w:rFonts w:hint="eastAsia" w:ascii="仿宋" w:hAnsi="仿宋" w:eastAsia="仿宋"/>
          <w:b/>
          <w:color w:val="000000"/>
          <w:sz w:val="32"/>
          <w:szCs w:val="32"/>
        </w:rPr>
      </w:pPr>
    </w:p>
    <w:p w14:paraId="438B0C11">
      <w:pPr>
        <w:keepNext w:val="0"/>
        <w:keepLines w:val="0"/>
        <w:pageBreakBefore w:val="0"/>
        <w:widowControl w:val="0"/>
        <w:kinsoku/>
        <w:wordWrap/>
        <w:overflowPunct w:val="0"/>
        <w:topLinePunct w:val="0"/>
        <w:autoSpaceDE/>
        <w:autoSpaceDN/>
        <w:bidi w:val="0"/>
        <w:spacing w:line="520" w:lineRule="exact"/>
        <w:ind w:right="0" w:firstLineChars="0"/>
        <w:rPr>
          <w:rFonts w:hint="eastAsia" w:ascii="仿宋" w:hAnsi="仿宋" w:eastAsia="仿宋" w:cs="宋体"/>
          <w:b/>
          <w:sz w:val="32"/>
          <w:szCs w:val="32"/>
        </w:rPr>
      </w:pPr>
      <w:r>
        <w:rPr>
          <w:rFonts w:hint="eastAsia" w:ascii="仿宋" w:hAnsi="仿宋" w:eastAsia="仿宋" w:cs="宋体"/>
          <w:b/>
          <w:sz w:val="32"/>
          <w:szCs w:val="32"/>
        </w:rPr>
        <w:t xml:space="preserve">                                    学生工作处</w:t>
      </w:r>
    </w:p>
    <w:p w14:paraId="0339CF42">
      <w:pPr>
        <w:keepNext w:val="0"/>
        <w:keepLines w:val="0"/>
        <w:pageBreakBefore w:val="0"/>
        <w:widowControl w:val="0"/>
        <w:kinsoku/>
        <w:wordWrap/>
        <w:overflowPunct w:val="0"/>
        <w:topLinePunct w:val="0"/>
        <w:autoSpaceDE/>
        <w:autoSpaceDN/>
        <w:bidi w:val="0"/>
        <w:spacing w:line="520" w:lineRule="exact"/>
        <w:ind w:right="0"/>
        <w:jc w:val="center"/>
        <w:rPr>
          <w:rFonts w:hint="eastAsia" w:ascii="楷体" w:hAnsi="楷体" w:eastAsia="仿宋" w:cs="Times New Roman"/>
          <w:color w:val="000000"/>
          <w:sz w:val="32"/>
          <w:szCs w:val="32"/>
          <w:lang w:val="en-US" w:eastAsia="zh-CN"/>
        </w:rPr>
      </w:pPr>
      <w:r>
        <w:rPr>
          <w:rFonts w:hint="eastAsia" w:ascii="仿宋" w:hAnsi="仿宋" w:eastAsia="仿宋" w:cs="宋体"/>
          <w:b/>
          <w:sz w:val="32"/>
          <w:szCs w:val="32"/>
        </w:rPr>
        <w:t xml:space="preserve">                       </w:t>
      </w:r>
      <w:r>
        <w:rPr>
          <w:rFonts w:hint="eastAsia" w:ascii="仿宋" w:hAnsi="仿宋" w:eastAsia="仿宋" w:cs="宋体"/>
          <w:b/>
          <w:sz w:val="32"/>
          <w:szCs w:val="32"/>
          <w:lang w:val="en-US" w:eastAsia="zh-CN"/>
        </w:rPr>
        <w:t xml:space="preserve">      </w:t>
      </w:r>
      <w:r>
        <w:rPr>
          <w:rFonts w:hint="eastAsia" w:ascii="仿宋" w:hAnsi="仿宋" w:eastAsia="仿宋" w:cs="宋体"/>
          <w:b/>
          <w:sz w:val="32"/>
          <w:szCs w:val="32"/>
        </w:rPr>
        <w:t xml:space="preserve"> </w:t>
      </w:r>
      <w:r>
        <w:rPr>
          <w:rFonts w:hint="eastAsia" w:ascii="仿宋" w:hAnsi="仿宋" w:eastAsia="仿宋" w:cs="宋体"/>
          <w:b/>
          <w:sz w:val="32"/>
          <w:szCs w:val="32"/>
          <w:lang w:val="en-US" w:eastAsia="zh-CN"/>
        </w:rPr>
        <w:t>2025年3月19日</w:t>
      </w:r>
    </w:p>
    <w:p w14:paraId="59CAFCAF">
      <w:pPr>
        <w:rPr>
          <w:rFonts w:hint="eastAsia" w:ascii="楷体" w:hAnsi="楷体" w:eastAsia="楷体" w:cs="楷体"/>
          <w:b/>
          <w:bCs/>
          <w:color w:val="000000"/>
          <w:sz w:val="32"/>
          <w:szCs w:val="32"/>
        </w:rPr>
      </w:pPr>
    </w:p>
    <w:p w14:paraId="2A8703D1">
      <w:pPr>
        <w:rPr>
          <w:rFonts w:hint="eastAsia" w:ascii="楷体" w:hAnsi="楷体" w:eastAsia="楷体" w:cs="楷体"/>
          <w:b/>
          <w:bCs/>
          <w:color w:val="000000"/>
          <w:sz w:val="32"/>
          <w:szCs w:val="32"/>
        </w:rPr>
      </w:pPr>
    </w:p>
    <w:p w14:paraId="644072DD">
      <w:pPr>
        <w:rPr>
          <w:rFonts w:hint="eastAsia" w:ascii="楷体" w:hAnsi="楷体" w:eastAsia="楷体" w:cs="楷体"/>
          <w:b/>
          <w:bCs/>
          <w:color w:val="000000"/>
          <w:sz w:val="32"/>
          <w:szCs w:val="32"/>
        </w:rPr>
      </w:pPr>
    </w:p>
    <w:p w14:paraId="6593B934">
      <w:pPr>
        <w:rPr>
          <w:rFonts w:hint="eastAsia" w:ascii="楷体" w:hAnsi="楷体" w:eastAsia="楷体" w:cs="楷体"/>
          <w:b/>
          <w:bCs/>
          <w:color w:val="000000"/>
          <w:sz w:val="32"/>
          <w:szCs w:val="32"/>
        </w:rPr>
      </w:pPr>
    </w:p>
    <w:p w14:paraId="474493F0">
      <w:pPr>
        <w:rPr>
          <w:rFonts w:hint="eastAsia" w:ascii="楷体" w:hAnsi="楷体" w:eastAsia="楷体" w:cs="楷体"/>
          <w:b/>
          <w:bCs/>
          <w:color w:val="000000"/>
          <w:sz w:val="32"/>
          <w:szCs w:val="32"/>
        </w:rPr>
      </w:pPr>
    </w:p>
    <w:p w14:paraId="4ED7581B">
      <w:pPr>
        <w:rPr>
          <w:rFonts w:hint="eastAsia" w:ascii="楷体" w:hAnsi="楷体" w:eastAsia="楷体" w:cs="楷体"/>
          <w:b/>
          <w:bCs/>
          <w:color w:val="000000"/>
          <w:sz w:val="32"/>
          <w:szCs w:val="32"/>
        </w:rPr>
      </w:pPr>
    </w:p>
    <w:p w14:paraId="13B763BB">
      <w:pPr>
        <w:rPr>
          <w:rFonts w:hint="eastAsia" w:ascii="楷体" w:hAnsi="楷体" w:eastAsia="楷体" w:cs="楷体"/>
          <w:b/>
          <w:bCs/>
          <w:color w:val="000000"/>
          <w:sz w:val="32"/>
          <w:szCs w:val="32"/>
        </w:rPr>
      </w:pPr>
    </w:p>
    <w:p w14:paraId="50954C9A">
      <w:pPr>
        <w:rPr>
          <w:rFonts w:hint="eastAsia" w:ascii="楷体" w:hAnsi="楷体" w:eastAsia="楷体" w:cs="楷体"/>
          <w:b/>
          <w:bCs/>
          <w:color w:val="000000"/>
          <w:sz w:val="32"/>
          <w:szCs w:val="32"/>
        </w:rPr>
      </w:pPr>
    </w:p>
    <w:p w14:paraId="382D15F9">
      <w:pPr>
        <w:rPr>
          <w:rFonts w:ascii="楷体" w:hAnsi="楷体" w:eastAsia="楷体" w:cs="楷体"/>
          <w:b/>
          <w:bCs/>
          <w:color w:val="000000"/>
          <w:sz w:val="32"/>
          <w:szCs w:val="32"/>
        </w:rPr>
      </w:pPr>
      <w:bookmarkStart w:id="0" w:name="_GoBack"/>
      <w:bookmarkEnd w:id="0"/>
      <w:r>
        <w:rPr>
          <w:rFonts w:hint="eastAsia" w:ascii="楷体" w:hAnsi="楷体" w:eastAsia="楷体" w:cs="楷体"/>
          <w:b/>
          <w:bCs/>
          <w:color w:val="000000"/>
          <w:sz w:val="32"/>
          <w:szCs w:val="32"/>
        </w:rPr>
        <w:t>附 件1：</w:t>
      </w:r>
    </w:p>
    <w:p w14:paraId="0E29EACD">
      <w:pPr>
        <w:spacing w:line="580" w:lineRule="exact"/>
        <w:ind w:left="-359" w:leftChars="-171" w:right="-153" w:rightChars="-73"/>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湘潭医卫职业技术学院</w:t>
      </w:r>
    </w:p>
    <w:p w14:paraId="60610628">
      <w:pPr>
        <w:spacing w:line="580" w:lineRule="exact"/>
        <w:ind w:left="-359" w:leftChars="-171" w:right="-153" w:rightChars="-73"/>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优秀学生心理干部（宿舍信息员）审批表</w:t>
      </w:r>
    </w:p>
    <w:tbl>
      <w:tblPr>
        <w:tblStyle w:val="7"/>
        <w:tblpPr w:leftFromText="180" w:rightFromText="180" w:vertAnchor="text" w:horzAnchor="page" w:tblpX="1312" w:tblpY="409"/>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71"/>
        <w:gridCol w:w="2366"/>
        <w:gridCol w:w="1014"/>
        <w:gridCol w:w="1485"/>
        <w:gridCol w:w="1099"/>
        <w:gridCol w:w="1669"/>
      </w:tblGrid>
      <w:tr w14:paraId="005C4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892" w:type="dxa"/>
            <w:gridSpan w:val="2"/>
            <w:tcBorders>
              <w:top w:val="single" w:color="auto" w:sz="4" w:space="0"/>
              <w:left w:val="single" w:color="auto" w:sz="4" w:space="0"/>
              <w:bottom w:val="single" w:color="auto" w:sz="4" w:space="0"/>
              <w:right w:val="single" w:color="auto" w:sz="4" w:space="0"/>
            </w:tcBorders>
            <w:vAlign w:val="center"/>
          </w:tcPr>
          <w:p w14:paraId="4E24574C">
            <w:pPr>
              <w:jc w:val="center"/>
              <w:rPr>
                <w:rFonts w:ascii="仿宋" w:hAnsi="仿宋" w:eastAsia="仿宋" w:cs="宋体"/>
                <w:bCs/>
                <w:color w:val="000000"/>
                <w:sz w:val="28"/>
                <w:szCs w:val="28"/>
              </w:rPr>
            </w:pPr>
            <w:r>
              <w:rPr>
                <w:rFonts w:hint="eastAsia" w:ascii="仿宋" w:hAnsi="仿宋" w:eastAsia="仿宋" w:cs="宋体"/>
                <w:bCs/>
                <w:color w:val="000000"/>
                <w:sz w:val="28"/>
                <w:szCs w:val="28"/>
              </w:rPr>
              <w:t>姓  名</w:t>
            </w:r>
          </w:p>
        </w:tc>
        <w:tc>
          <w:tcPr>
            <w:tcW w:w="2366" w:type="dxa"/>
            <w:tcBorders>
              <w:top w:val="single" w:color="auto" w:sz="4" w:space="0"/>
              <w:left w:val="single" w:color="auto" w:sz="4" w:space="0"/>
              <w:bottom w:val="single" w:color="auto" w:sz="4" w:space="0"/>
              <w:right w:val="single" w:color="auto" w:sz="4" w:space="0"/>
            </w:tcBorders>
            <w:vAlign w:val="center"/>
          </w:tcPr>
          <w:p w14:paraId="6D8AF942">
            <w:pPr>
              <w:jc w:val="center"/>
              <w:rPr>
                <w:rFonts w:ascii="仿宋" w:hAnsi="仿宋" w:eastAsia="仿宋" w:cs="宋体"/>
                <w:bCs/>
                <w:color w:val="000000"/>
                <w:sz w:val="28"/>
                <w:szCs w:val="28"/>
              </w:rPr>
            </w:pPr>
          </w:p>
        </w:tc>
        <w:tc>
          <w:tcPr>
            <w:tcW w:w="1014" w:type="dxa"/>
            <w:tcBorders>
              <w:top w:val="single" w:color="auto" w:sz="4" w:space="0"/>
              <w:left w:val="single" w:color="auto" w:sz="4" w:space="0"/>
              <w:bottom w:val="single" w:color="auto" w:sz="4" w:space="0"/>
              <w:right w:val="single" w:color="auto" w:sz="4" w:space="0"/>
            </w:tcBorders>
            <w:vAlign w:val="center"/>
          </w:tcPr>
          <w:p w14:paraId="6FDDFBD3">
            <w:pPr>
              <w:jc w:val="center"/>
              <w:rPr>
                <w:rFonts w:ascii="仿宋" w:hAnsi="仿宋" w:eastAsia="仿宋" w:cs="宋体"/>
                <w:bCs/>
                <w:color w:val="000000"/>
                <w:sz w:val="28"/>
                <w:szCs w:val="28"/>
              </w:rPr>
            </w:pPr>
            <w:r>
              <w:rPr>
                <w:rFonts w:hint="eastAsia" w:ascii="仿宋" w:hAnsi="仿宋" w:eastAsia="仿宋" w:cs="宋体"/>
                <w:bCs/>
                <w:color w:val="000000"/>
                <w:sz w:val="28"/>
                <w:szCs w:val="28"/>
              </w:rPr>
              <w:t>性 别</w:t>
            </w:r>
          </w:p>
        </w:tc>
        <w:tc>
          <w:tcPr>
            <w:tcW w:w="1485" w:type="dxa"/>
            <w:tcBorders>
              <w:top w:val="single" w:color="auto" w:sz="4" w:space="0"/>
              <w:left w:val="single" w:color="auto" w:sz="4" w:space="0"/>
              <w:bottom w:val="single" w:color="auto" w:sz="4" w:space="0"/>
              <w:right w:val="single" w:color="auto" w:sz="4" w:space="0"/>
            </w:tcBorders>
            <w:vAlign w:val="center"/>
          </w:tcPr>
          <w:p w14:paraId="4741DE7B">
            <w:pPr>
              <w:jc w:val="center"/>
              <w:rPr>
                <w:rFonts w:ascii="仿宋" w:hAnsi="仿宋" w:eastAsia="仿宋" w:cs="宋体"/>
                <w:bCs/>
                <w:color w:val="000000"/>
                <w:sz w:val="28"/>
                <w:szCs w:val="28"/>
              </w:rPr>
            </w:pPr>
          </w:p>
        </w:tc>
        <w:tc>
          <w:tcPr>
            <w:tcW w:w="1099" w:type="dxa"/>
            <w:tcBorders>
              <w:top w:val="single" w:color="auto" w:sz="4" w:space="0"/>
              <w:left w:val="single" w:color="auto" w:sz="4" w:space="0"/>
              <w:bottom w:val="single" w:color="auto" w:sz="4" w:space="0"/>
              <w:right w:val="single" w:color="auto" w:sz="4" w:space="0"/>
            </w:tcBorders>
            <w:vAlign w:val="center"/>
          </w:tcPr>
          <w:p w14:paraId="0E362AF8">
            <w:pPr>
              <w:jc w:val="center"/>
              <w:rPr>
                <w:rFonts w:ascii="仿宋" w:hAnsi="仿宋" w:eastAsia="仿宋" w:cs="宋体"/>
                <w:bCs/>
                <w:color w:val="000000"/>
                <w:sz w:val="28"/>
                <w:szCs w:val="28"/>
              </w:rPr>
            </w:pPr>
            <w:r>
              <w:rPr>
                <w:rFonts w:hint="eastAsia" w:ascii="仿宋" w:hAnsi="仿宋" w:eastAsia="仿宋" w:cs="宋体"/>
                <w:bCs/>
                <w:color w:val="000000"/>
                <w:sz w:val="28"/>
                <w:szCs w:val="28"/>
              </w:rPr>
              <w:t>民 族</w:t>
            </w:r>
          </w:p>
        </w:tc>
        <w:tc>
          <w:tcPr>
            <w:tcW w:w="1669" w:type="dxa"/>
            <w:tcBorders>
              <w:top w:val="single" w:color="auto" w:sz="4" w:space="0"/>
              <w:left w:val="single" w:color="auto" w:sz="4" w:space="0"/>
              <w:bottom w:val="single" w:color="auto" w:sz="4" w:space="0"/>
              <w:right w:val="single" w:color="auto" w:sz="4" w:space="0"/>
            </w:tcBorders>
            <w:vAlign w:val="center"/>
          </w:tcPr>
          <w:p w14:paraId="0452505D">
            <w:pPr>
              <w:jc w:val="center"/>
              <w:rPr>
                <w:rFonts w:ascii="仿宋" w:hAnsi="仿宋" w:eastAsia="仿宋" w:cs="宋体"/>
                <w:bCs/>
                <w:color w:val="000000"/>
                <w:sz w:val="28"/>
                <w:szCs w:val="28"/>
              </w:rPr>
            </w:pPr>
          </w:p>
        </w:tc>
      </w:tr>
      <w:tr w14:paraId="0A2E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rPr>
        <w:tc>
          <w:tcPr>
            <w:tcW w:w="1892" w:type="dxa"/>
            <w:gridSpan w:val="2"/>
            <w:tcBorders>
              <w:top w:val="single" w:color="auto" w:sz="4" w:space="0"/>
              <w:left w:val="single" w:color="auto" w:sz="4" w:space="0"/>
              <w:bottom w:val="single" w:color="auto" w:sz="4" w:space="0"/>
              <w:right w:val="single" w:color="auto" w:sz="4" w:space="0"/>
            </w:tcBorders>
            <w:vAlign w:val="center"/>
          </w:tcPr>
          <w:p w14:paraId="070E6978">
            <w:pPr>
              <w:jc w:val="center"/>
              <w:rPr>
                <w:rFonts w:ascii="仿宋" w:hAnsi="仿宋" w:eastAsia="仿宋" w:cs="宋体"/>
                <w:bCs/>
                <w:color w:val="000000"/>
                <w:sz w:val="28"/>
                <w:szCs w:val="28"/>
              </w:rPr>
            </w:pPr>
            <w:r>
              <w:rPr>
                <w:rFonts w:hint="eastAsia" w:ascii="仿宋" w:hAnsi="仿宋" w:eastAsia="仿宋" w:cs="宋体"/>
                <w:bCs/>
                <w:color w:val="000000"/>
                <w:sz w:val="28"/>
                <w:szCs w:val="28"/>
              </w:rPr>
              <w:t>出生年月</w:t>
            </w:r>
          </w:p>
        </w:tc>
        <w:tc>
          <w:tcPr>
            <w:tcW w:w="2366" w:type="dxa"/>
            <w:tcBorders>
              <w:top w:val="single" w:color="auto" w:sz="4" w:space="0"/>
              <w:left w:val="single" w:color="auto" w:sz="4" w:space="0"/>
              <w:bottom w:val="single" w:color="auto" w:sz="4" w:space="0"/>
              <w:right w:val="single" w:color="auto" w:sz="4" w:space="0"/>
            </w:tcBorders>
            <w:vAlign w:val="center"/>
          </w:tcPr>
          <w:p w14:paraId="1782D126">
            <w:pPr>
              <w:jc w:val="center"/>
              <w:rPr>
                <w:rFonts w:ascii="仿宋" w:hAnsi="仿宋" w:eastAsia="仿宋" w:cs="宋体"/>
                <w:bCs/>
                <w:color w:val="000000"/>
                <w:sz w:val="28"/>
                <w:szCs w:val="28"/>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14:paraId="59469A49">
            <w:pPr>
              <w:jc w:val="center"/>
              <w:rPr>
                <w:rFonts w:ascii="仿宋" w:hAnsi="仿宋" w:eastAsia="仿宋" w:cs="宋体"/>
                <w:bCs/>
                <w:color w:val="000000"/>
                <w:sz w:val="28"/>
                <w:szCs w:val="28"/>
              </w:rPr>
            </w:pPr>
            <w:r>
              <w:rPr>
                <w:rFonts w:hint="eastAsia" w:ascii="仿宋" w:hAnsi="仿宋" w:eastAsia="仿宋" w:cs="宋体"/>
                <w:bCs/>
                <w:color w:val="000000"/>
                <w:sz w:val="28"/>
                <w:szCs w:val="28"/>
              </w:rPr>
              <w:t>政治面貌</w:t>
            </w:r>
          </w:p>
        </w:tc>
        <w:tc>
          <w:tcPr>
            <w:tcW w:w="2768" w:type="dxa"/>
            <w:gridSpan w:val="2"/>
            <w:tcBorders>
              <w:top w:val="single" w:color="auto" w:sz="4" w:space="0"/>
              <w:left w:val="single" w:color="auto" w:sz="4" w:space="0"/>
              <w:bottom w:val="single" w:color="auto" w:sz="4" w:space="0"/>
              <w:right w:val="single" w:color="auto" w:sz="4" w:space="0"/>
            </w:tcBorders>
            <w:vAlign w:val="center"/>
          </w:tcPr>
          <w:p w14:paraId="5A3AEF48">
            <w:pPr>
              <w:jc w:val="center"/>
              <w:rPr>
                <w:rFonts w:ascii="仿宋" w:hAnsi="仿宋" w:eastAsia="仿宋" w:cs="宋体"/>
                <w:bCs/>
                <w:color w:val="000000"/>
                <w:sz w:val="28"/>
                <w:szCs w:val="28"/>
              </w:rPr>
            </w:pPr>
          </w:p>
        </w:tc>
      </w:tr>
      <w:tr w14:paraId="19E1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rPr>
        <w:tc>
          <w:tcPr>
            <w:tcW w:w="1892" w:type="dxa"/>
            <w:gridSpan w:val="2"/>
            <w:tcBorders>
              <w:top w:val="single" w:color="auto" w:sz="4" w:space="0"/>
              <w:left w:val="single" w:color="auto" w:sz="4" w:space="0"/>
              <w:bottom w:val="single" w:color="auto" w:sz="4" w:space="0"/>
              <w:right w:val="single" w:color="auto" w:sz="4" w:space="0"/>
            </w:tcBorders>
            <w:vAlign w:val="center"/>
          </w:tcPr>
          <w:p w14:paraId="47BDBD6F">
            <w:pPr>
              <w:jc w:val="center"/>
              <w:rPr>
                <w:rFonts w:ascii="仿宋" w:hAnsi="仿宋" w:eastAsia="仿宋" w:cs="宋体"/>
                <w:bCs/>
                <w:color w:val="000000"/>
                <w:sz w:val="28"/>
                <w:szCs w:val="28"/>
              </w:rPr>
            </w:pPr>
            <w:r>
              <w:rPr>
                <w:rFonts w:hint="eastAsia" w:ascii="仿宋" w:hAnsi="仿宋" w:eastAsia="仿宋" w:cs="宋体"/>
                <w:bCs/>
                <w:color w:val="000000"/>
                <w:sz w:val="28"/>
                <w:szCs w:val="28"/>
              </w:rPr>
              <w:t>所属院部</w:t>
            </w:r>
          </w:p>
        </w:tc>
        <w:tc>
          <w:tcPr>
            <w:tcW w:w="2366" w:type="dxa"/>
            <w:tcBorders>
              <w:top w:val="single" w:color="auto" w:sz="4" w:space="0"/>
              <w:left w:val="single" w:color="auto" w:sz="4" w:space="0"/>
              <w:bottom w:val="single" w:color="auto" w:sz="4" w:space="0"/>
              <w:right w:val="single" w:color="auto" w:sz="4" w:space="0"/>
            </w:tcBorders>
            <w:vAlign w:val="center"/>
          </w:tcPr>
          <w:p w14:paraId="5922AB5F">
            <w:pPr>
              <w:jc w:val="center"/>
              <w:rPr>
                <w:rFonts w:ascii="仿宋" w:hAnsi="仿宋" w:eastAsia="仿宋" w:cs="宋体"/>
                <w:bCs/>
                <w:color w:val="000000"/>
                <w:sz w:val="28"/>
                <w:szCs w:val="28"/>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14:paraId="335837BB">
            <w:pPr>
              <w:jc w:val="center"/>
              <w:rPr>
                <w:rFonts w:ascii="仿宋" w:hAnsi="仿宋" w:eastAsia="仿宋" w:cs="宋体"/>
                <w:bCs/>
                <w:color w:val="000000"/>
                <w:sz w:val="28"/>
                <w:szCs w:val="28"/>
              </w:rPr>
            </w:pPr>
            <w:r>
              <w:rPr>
                <w:rFonts w:hint="eastAsia" w:ascii="仿宋" w:hAnsi="仿宋" w:eastAsia="仿宋" w:cs="宋体"/>
                <w:bCs/>
                <w:color w:val="000000"/>
                <w:sz w:val="28"/>
                <w:szCs w:val="28"/>
              </w:rPr>
              <w:t>专业班级</w:t>
            </w:r>
          </w:p>
        </w:tc>
        <w:tc>
          <w:tcPr>
            <w:tcW w:w="2768" w:type="dxa"/>
            <w:gridSpan w:val="2"/>
            <w:tcBorders>
              <w:top w:val="single" w:color="auto" w:sz="4" w:space="0"/>
              <w:left w:val="single" w:color="auto" w:sz="4" w:space="0"/>
              <w:bottom w:val="single" w:color="auto" w:sz="4" w:space="0"/>
              <w:right w:val="single" w:color="auto" w:sz="4" w:space="0"/>
            </w:tcBorders>
            <w:vAlign w:val="center"/>
          </w:tcPr>
          <w:p w14:paraId="5F65324B">
            <w:pPr>
              <w:jc w:val="center"/>
              <w:rPr>
                <w:rFonts w:ascii="仿宋" w:hAnsi="仿宋" w:eastAsia="仿宋" w:cs="宋体"/>
                <w:bCs/>
                <w:color w:val="000000"/>
                <w:sz w:val="28"/>
                <w:szCs w:val="28"/>
              </w:rPr>
            </w:pPr>
          </w:p>
        </w:tc>
      </w:tr>
      <w:tr w14:paraId="6973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9" w:hRule="atLeast"/>
        </w:trPr>
        <w:tc>
          <w:tcPr>
            <w:tcW w:w="1892" w:type="dxa"/>
            <w:gridSpan w:val="2"/>
            <w:tcBorders>
              <w:top w:val="single" w:color="auto" w:sz="4" w:space="0"/>
              <w:left w:val="single" w:color="auto" w:sz="4" w:space="0"/>
              <w:bottom w:val="single" w:color="auto" w:sz="4" w:space="0"/>
              <w:right w:val="single" w:color="auto" w:sz="4" w:space="0"/>
            </w:tcBorders>
            <w:vAlign w:val="center"/>
          </w:tcPr>
          <w:p w14:paraId="68247A95">
            <w:pPr>
              <w:jc w:val="center"/>
              <w:rPr>
                <w:rFonts w:ascii="仿宋" w:hAnsi="仿宋" w:eastAsia="仿宋" w:cs="宋体"/>
                <w:bCs/>
                <w:color w:val="000000"/>
                <w:sz w:val="28"/>
                <w:szCs w:val="28"/>
              </w:rPr>
            </w:pPr>
            <w:r>
              <w:rPr>
                <w:rFonts w:hint="eastAsia" w:ascii="仿宋" w:hAnsi="仿宋" w:eastAsia="仿宋" w:cs="宋体"/>
                <w:bCs/>
                <w:color w:val="000000"/>
                <w:sz w:val="28"/>
                <w:szCs w:val="28"/>
              </w:rPr>
              <w:t>担任职务</w:t>
            </w:r>
          </w:p>
        </w:tc>
        <w:tc>
          <w:tcPr>
            <w:tcW w:w="2366" w:type="dxa"/>
            <w:tcBorders>
              <w:top w:val="single" w:color="auto" w:sz="4" w:space="0"/>
              <w:left w:val="single" w:color="auto" w:sz="4" w:space="0"/>
              <w:bottom w:val="single" w:color="auto" w:sz="4" w:space="0"/>
              <w:right w:val="single" w:color="auto" w:sz="4" w:space="0"/>
            </w:tcBorders>
            <w:vAlign w:val="center"/>
          </w:tcPr>
          <w:p w14:paraId="37D96DBF">
            <w:pPr>
              <w:jc w:val="center"/>
              <w:rPr>
                <w:rFonts w:ascii="仿宋" w:hAnsi="仿宋" w:eastAsia="仿宋" w:cs="宋体"/>
                <w:bCs/>
                <w:color w:val="000000"/>
                <w:sz w:val="28"/>
                <w:szCs w:val="28"/>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14:paraId="2E12B8DA">
            <w:pPr>
              <w:jc w:val="center"/>
              <w:rPr>
                <w:rFonts w:ascii="仿宋" w:hAnsi="仿宋" w:eastAsia="仿宋" w:cs="宋体"/>
                <w:bCs/>
                <w:color w:val="000000"/>
                <w:sz w:val="28"/>
                <w:szCs w:val="28"/>
              </w:rPr>
            </w:pPr>
            <w:r>
              <w:rPr>
                <w:rFonts w:hint="eastAsia" w:ascii="仿宋" w:hAnsi="仿宋" w:eastAsia="仿宋" w:cs="宋体"/>
                <w:bCs/>
                <w:color w:val="000000"/>
                <w:sz w:val="28"/>
                <w:szCs w:val="28"/>
              </w:rPr>
              <w:t>申报项目</w:t>
            </w:r>
          </w:p>
        </w:tc>
        <w:tc>
          <w:tcPr>
            <w:tcW w:w="2768" w:type="dxa"/>
            <w:gridSpan w:val="2"/>
            <w:tcBorders>
              <w:top w:val="single" w:color="auto" w:sz="4" w:space="0"/>
              <w:left w:val="single" w:color="auto" w:sz="4" w:space="0"/>
              <w:bottom w:val="single" w:color="auto" w:sz="4" w:space="0"/>
              <w:right w:val="single" w:color="auto" w:sz="4" w:space="0"/>
            </w:tcBorders>
            <w:vAlign w:val="center"/>
          </w:tcPr>
          <w:p w14:paraId="0A6D196A">
            <w:pPr>
              <w:spacing w:line="360" w:lineRule="exact"/>
              <w:jc w:val="both"/>
              <w:rPr>
                <w:rFonts w:ascii="仿宋" w:hAnsi="仿宋" w:eastAsia="仿宋" w:cs="宋体"/>
                <w:bCs/>
                <w:color w:val="000000"/>
                <w:sz w:val="28"/>
                <w:szCs w:val="28"/>
              </w:rPr>
            </w:pPr>
            <w:r>
              <w:rPr>
                <w:rFonts w:hint="eastAsia" w:ascii="仿宋" w:hAnsi="仿宋" w:eastAsia="仿宋" w:cs="宋体"/>
                <w:bCs/>
                <w:color w:val="000000"/>
                <w:sz w:val="28"/>
                <w:szCs w:val="28"/>
              </w:rPr>
              <w:t>□优秀学生心理干部</w:t>
            </w:r>
          </w:p>
          <w:p w14:paraId="5C089746">
            <w:pPr>
              <w:spacing w:line="360" w:lineRule="exact"/>
              <w:jc w:val="both"/>
              <w:rPr>
                <w:rFonts w:ascii="仿宋" w:hAnsi="仿宋" w:eastAsia="仿宋" w:cs="宋体"/>
                <w:bCs/>
                <w:color w:val="000000"/>
                <w:sz w:val="28"/>
                <w:szCs w:val="28"/>
              </w:rPr>
            </w:pPr>
            <w:r>
              <w:rPr>
                <w:rFonts w:hint="eastAsia" w:ascii="仿宋" w:hAnsi="仿宋" w:eastAsia="仿宋" w:cs="宋体"/>
                <w:bCs/>
                <w:color w:val="000000"/>
                <w:sz w:val="28"/>
                <w:szCs w:val="28"/>
              </w:rPr>
              <w:t>□优秀学生信息员</w:t>
            </w:r>
          </w:p>
        </w:tc>
      </w:tr>
      <w:tr w14:paraId="6EB2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38" w:hRule="atLeast"/>
        </w:trPr>
        <w:tc>
          <w:tcPr>
            <w:tcW w:w="1021" w:type="dxa"/>
            <w:tcBorders>
              <w:top w:val="single" w:color="auto" w:sz="4" w:space="0"/>
              <w:left w:val="single" w:color="auto" w:sz="4" w:space="0"/>
              <w:bottom w:val="single" w:color="auto" w:sz="4" w:space="0"/>
              <w:right w:val="single" w:color="auto" w:sz="4" w:space="0"/>
            </w:tcBorders>
            <w:vAlign w:val="center"/>
          </w:tcPr>
          <w:p w14:paraId="68FD3465">
            <w:pPr>
              <w:spacing w:line="620" w:lineRule="exact"/>
              <w:jc w:val="center"/>
              <w:rPr>
                <w:rFonts w:ascii="仿宋" w:hAnsi="仿宋" w:eastAsia="仿宋" w:cs="宋体"/>
                <w:bCs/>
                <w:color w:val="000000"/>
                <w:sz w:val="28"/>
                <w:szCs w:val="28"/>
              </w:rPr>
            </w:pPr>
            <w:r>
              <w:rPr>
                <w:rFonts w:hint="eastAsia" w:ascii="仿宋" w:hAnsi="仿宋" w:eastAsia="仿宋" w:cs="宋体"/>
                <w:bCs/>
                <w:color w:val="000000"/>
                <w:sz w:val="28"/>
                <w:szCs w:val="28"/>
              </w:rPr>
              <w:t>主</w:t>
            </w:r>
          </w:p>
          <w:p w14:paraId="349439A9">
            <w:pPr>
              <w:spacing w:line="620" w:lineRule="exact"/>
              <w:jc w:val="center"/>
              <w:rPr>
                <w:rFonts w:hint="eastAsia" w:ascii="仿宋" w:hAnsi="仿宋" w:eastAsia="仿宋" w:cs="宋体"/>
                <w:bCs/>
                <w:color w:val="000000"/>
                <w:sz w:val="28"/>
                <w:szCs w:val="28"/>
              </w:rPr>
            </w:pPr>
            <w:r>
              <w:rPr>
                <w:rFonts w:hint="eastAsia" w:ascii="仿宋" w:hAnsi="仿宋" w:eastAsia="仿宋" w:cs="宋体"/>
                <w:bCs/>
                <w:color w:val="000000"/>
                <w:sz w:val="28"/>
                <w:szCs w:val="28"/>
              </w:rPr>
              <w:t>要</w:t>
            </w:r>
          </w:p>
          <w:p w14:paraId="23B802AD">
            <w:pPr>
              <w:spacing w:line="620" w:lineRule="exact"/>
              <w:jc w:val="center"/>
              <w:rPr>
                <w:rFonts w:hint="eastAsia" w:ascii="仿宋" w:hAnsi="仿宋" w:eastAsia="仿宋" w:cs="宋体"/>
                <w:bCs/>
                <w:color w:val="000000"/>
                <w:sz w:val="28"/>
                <w:szCs w:val="28"/>
              </w:rPr>
            </w:pPr>
            <w:r>
              <w:rPr>
                <w:rFonts w:hint="eastAsia" w:ascii="仿宋" w:hAnsi="仿宋" w:eastAsia="仿宋" w:cs="宋体"/>
                <w:bCs/>
                <w:color w:val="000000"/>
                <w:sz w:val="28"/>
                <w:szCs w:val="28"/>
              </w:rPr>
              <w:t>事</w:t>
            </w:r>
          </w:p>
          <w:p w14:paraId="692AF29A">
            <w:pPr>
              <w:spacing w:line="620" w:lineRule="exact"/>
              <w:jc w:val="center"/>
              <w:rPr>
                <w:rFonts w:ascii="仿宋" w:hAnsi="仿宋" w:eastAsia="仿宋" w:cs="宋体"/>
                <w:bCs/>
                <w:color w:val="000000"/>
                <w:sz w:val="28"/>
                <w:szCs w:val="28"/>
              </w:rPr>
            </w:pPr>
            <w:r>
              <w:rPr>
                <w:rFonts w:hint="eastAsia" w:ascii="仿宋" w:hAnsi="仿宋" w:eastAsia="仿宋" w:cs="宋体"/>
                <w:bCs/>
                <w:color w:val="000000"/>
                <w:sz w:val="28"/>
                <w:szCs w:val="28"/>
              </w:rPr>
              <w:t>迹</w:t>
            </w:r>
          </w:p>
        </w:tc>
        <w:tc>
          <w:tcPr>
            <w:tcW w:w="8504" w:type="dxa"/>
            <w:gridSpan w:val="6"/>
            <w:tcBorders>
              <w:top w:val="single" w:color="auto" w:sz="4" w:space="0"/>
              <w:left w:val="single" w:color="auto" w:sz="4" w:space="0"/>
              <w:bottom w:val="single" w:color="auto" w:sz="4" w:space="0"/>
              <w:right w:val="single" w:color="auto" w:sz="4" w:space="0"/>
            </w:tcBorders>
            <w:vAlign w:val="top"/>
          </w:tcPr>
          <w:p w14:paraId="2A02A559">
            <w:pPr>
              <w:rPr>
                <w:rFonts w:ascii="仿宋" w:hAnsi="仿宋" w:eastAsia="仿宋" w:cs="宋体"/>
                <w:bCs/>
                <w:color w:val="000000"/>
                <w:sz w:val="28"/>
                <w:szCs w:val="28"/>
              </w:rPr>
            </w:pPr>
          </w:p>
        </w:tc>
      </w:tr>
      <w:tr w14:paraId="248E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2" w:hRule="atLeast"/>
        </w:trPr>
        <w:tc>
          <w:tcPr>
            <w:tcW w:w="1021" w:type="dxa"/>
            <w:tcBorders>
              <w:top w:val="single" w:color="auto" w:sz="4" w:space="0"/>
              <w:left w:val="single" w:color="auto" w:sz="4" w:space="0"/>
              <w:bottom w:val="single" w:color="auto" w:sz="4" w:space="0"/>
              <w:right w:val="single" w:color="auto" w:sz="4" w:space="0"/>
            </w:tcBorders>
            <w:textDirection w:val="tbRlV"/>
            <w:vAlign w:val="center"/>
          </w:tcPr>
          <w:p w14:paraId="632DDA91">
            <w:pPr>
              <w:spacing w:line="620" w:lineRule="exact"/>
              <w:ind w:left="113" w:right="113"/>
              <w:jc w:val="center"/>
              <w:rPr>
                <w:rFonts w:ascii="仿宋" w:hAnsi="仿宋" w:eastAsia="仿宋" w:cs="宋体"/>
                <w:bCs/>
                <w:color w:val="000000"/>
                <w:sz w:val="28"/>
                <w:szCs w:val="28"/>
              </w:rPr>
            </w:pPr>
            <w:r>
              <w:rPr>
                <w:rFonts w:hint="eastAsia" w:ascii="仿宋" w:hAnsi="仿宋" w:eastAsia="仿宋" w:cs="宋体"/>
                <w:bCs/>
                <w:color w:val="000000"/>
                <w:sz w:val="28"/>
                <w:szCs w:val="28"/>
              </w:rPr>
              <w:t>推荐单位意见</w:t>
            </w:r>
          </w:p>
        </w:tc>
        <w:tc>
          <w:tcPr>
            <w:tcW w:w="8504" w:type="dxa"/>
            <w:gridSpan w:val="6"/>
            <w:tcBorders>
              <w:top w:val="single" w:color="auto" w:sz="4" w:space="0"/>
              <w:left w:val="single" w:color="auto" w:sz="4" w:space="0"/>
              <w:bottom w:val="single" w:color="auto" w:sz="4" w:space="0"/>
              <w:right w:val="single" w:color="auto" w:sz="4" w:space="0"/>
            </w:tcBorders>
            <w:vAlign w:val="bottom"/>
          </w:tcPr>
          <w:p w14:paraId="276863D5">
            <w:pPr>
              <w:ind w:right="1400"/>
              <w:jc w:val="right"/>
              <w:rPr>
                <w:rFonts w:ascii="仿宋" w:hAnsi="仿宋" w:eastAsia="仿宋" w:cs="宋体"/>
                <w:bCs/>
                <w:color w:val="000000"/>
                <w:sz w:val="28"/>
                <w:szCs w:val="28"/>
              </w:rPr>
            </w:pPr>
            <w:r>
              <w:rPr>
                <w:rFonts w:hint="eastAsia" w:ascii="仿宋" w:hAnsi="仿宋" w:eastAsia="仿宋" w:cs="宋体"/>
                <w:bCs/>
                <w:color w:val="000000"/>
                <w:sz w:val="28"/>
                <w:szCs w:val="28"/>
              </w:rPr>
              <w:t xml:space="preserve">（盖   章）  </w:t>
            </w:r>
          </w:p>
          <w:p w14:paraId="08C477E9">
            <w:pPr>
              <w:ind w:right="1400"/>
              <w:jc w:val="right"/>
              <w:rPr>
                <w:rFonts w:ascii="仿宋" w:hAnsi="仿宋" w:eastAsia="仿宋" w:cs="宋体"/>
                <w:bCs/>
                <w:color w:val="000000"/>
                <w:sz w:val="28"/>
                <w:szCs w:val="28"/>
              </w:rPr>
            </w:pPr>
            <w:r>
              <w:rPr>
                <w:rFonts w:hint="eastAsia" w:ascii="仿宋" w:hAnsi="仿宋" w:eastAsia="仿宋" w:cs="宋体"/>
                <w:bCs/>
                <w:color w:val="000000"/>
                <w:sz w:val="28"/>
                <w:szCs w:val="28"/>
              </w:rPr>
              <w:t xml:space="preserve">                                      年   月  日</w:t>
            </w:r>
          </w:p>
        </w:tc>
      </w:tr>
      <w:tr w14:paraId="7280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3" w:hRule="atLeast"/>
        </w:trPr>
        <w:tc>
          <w:tcPr>
            <w:tcW w:w="1021" w:type="dxa"/>
            <w:tcBorders>
              <w:top w:val="single" w:color="auto" w:sz="4" w:space="0"/>
              <w:left w:val="single" w:color="auto" w:sz="4" w:space="0"/>
              <w:bottom w:val="single" w:color="auto" w:sz="4" w:space="0"/>
              <w:right w:val="single" w:color="auto" w:sz="4" w:space="0"/>
            </w:tcBorders>
            <w:textDirection w:val="tbRlV"/>
            <w:vAlign w:val="center"/>
          </w:tcPr>
          <w:p w14:paraId="7A416474">
            <w:pPr>
              <w:spacing w:line="380" w:lineRule="exact"/>
              <w:ind w:left="113" w:right="113"/>
              <w:jc w:val="center"/>
              <w:rPr>
                <w:rFonts w:ascii="仿宋" w:hAnsi="仿宋" w:eastAsia="仿宋" w:cs="宋体"/>
                <w:bCs/>
                <w:color w:val="000000"/>
                <w:sz w:val="28"/>
                <w:szCs w:val="28"/>
              </w:rPr>
            </w:pPr>
            <w:r>
              <w:rPr>
                <w:rFonts w:hint="eastAsia" w:ascii="仿宋" w:hAnsi="仿宋" w:eastAsia="仿宋" w:cs="宋体"/>
                <w:bCs/>
                <w:color w:val="000000"/>
                <w:sz w:val="28"/>
                <w:szCs w:val="28"/>
              </w:rPr>
              <w:t>学</w:t>
            </w:r>
            <w:r>
              <w:rPr>
                <w:rFonts w:hint="eastAsia" w:ascii="仿宋" w:hAnsi="仿宋" w:eastAsia="仿宋" w:cs="宋体"/>
                <w:bCs/>
                <w:color w:val="000000"/>
                <w:sz w:val="28"/>
                <w:szCs w:val="28"/>
                <w:lang w:val="en-US" w:eastAsia="zh-CN"/>
              </w:rPr>
              <w:t>工</w:t>
            </w:r>
            <w:r>
              <w:rPr>
                <w:rFonts w:hint="eastAsia" w:ascii="仿宋" w:hAnsi="仿宋" w:eastAsia="仿宋" w:cs="宋体"/>
                <w:bCs/>
                <w:color w:val="000000"/>
                <w:sz w:val="28"/>
                <w:szCs w:val="28"/>
              </w:rPr>
              <w:t>处审定意见</w:t>
            </w:r>
          </w:p>
        </w:tc>
        <w:tc>
          <w:tcPr>
            <w:tcW w:w="8504" w:type="dxa"/>
            <w:gridSpan w:val="6"/>
            <w:tcBorders>
              <w:top w:val="single" w:color="auto" w:sz="4" w:space="0"/>
              <w:left w:val="single" w:color="auto" w:sz="4" w:space="0"/>
              <w:bottom w:val="single" w:color="auto" w:sz="4" w:space="0"/>
              <w:right w:val="single" w:color="auto" w:sz="4" w:space="0"/>
            </w:tcBorders>
            <w:vAlign w:val="bottom"/>
          </w:tcPr>
          <w:p w14:paraId="53CA5FBE">
            <w:pPr>
              <w:jc w:val="center"/>
              <w:rPr>
                <w:rFonts w:ascii="仿宋" w:hAnsi="仿宋" w:eastAsia="仿宋" w:cs="宋体"/>
                <w:bCs/>
                <w:color w:val="000000"/>
                <w:sz w:val="28"/>
                <w:szCs w:val="28"/>
              </w:rPr>
            </w:pPr>
            <w:r>
              <w:rPr>
                <w:rFonts w:hint="eastAsia" w:ascii="仿宋" w:hAnsi="仿宋" w:eastAsia="仿宋" w:cs="宋体"/>
                <w:bCs/>
                <w:color w:val="000000"/>
                <w:sz w:val="28"/>
                <w:szCs w:val="28"/>
              </w:rPr>
              <w:t xml:space="preserve">                           （盖  章）  </w:t>
            </w:r>
          </w:p>
          <w:p w14:paraId="747C3F79">
            <w:pPr>
              <w:jc w:val="center"/>
              <w:rPr>
                <w:rFonts w:ascii="仿宋" w:hAnsi="仿宋" w:eastAsia="仿宋" w:cs="宋体"/>
                <w:bCs/>
                <w:color w:val="000000"/>
                <w:sz w:val="28"/>
                <w:szCs w:val="28"/>
              </w:rPr>
            </w:pPr>
            <w:r>
              <w:rPr>
                <w:rFonts w:hint="eastAsia" w:ascii="仿宋" w:hAnsi="仿宋" w:eastAsia="仿宋" w:cs="宋体"/>
                <w:bCs/>
                <w:color w:val="000000"/>
                <w:sz w:val="28"/>
                <w:szCs w:val="28"/>
              </w:rPr>
              <w:t xml:space="preserve">                           年   月   日</w:t>
            </w:r>
          </w:p>
        </w:tc>
      </w:tr>
    </w:tbl>
    <w:p w14:paraId="642D1004">
      <w:pP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附 件2：</w:t>
      </w:r>
    </w:p>
    <w:p w14:paraId="7CD84C6B">
      <w:pPr>
        <w:spacing w:line="580" w:lineRule="exact"/>
        <w:ind w:left="-359" w:leftChars="-171" w:right="-153" w:rightChars="-73"/>
        <w:jc w:val="center"/>
        <w:rPr>
          <w:rFonts w:hint="eastAsia" w:ascii="华文中宋" w:hAnsi="华文中宋" w:eastAsia="华文中宋" w:cs="华文中宋"/>
          <w:b/>
          <w:bCs/>
          <w:color w:val="000000"/>
          <w:sz w:val="44"/>
          <w:szCs w:val="44"/>
          <w:u w:val="thick"/>
        </w:rPr>
      </w:pPr>
      <w:r>
        <w:rPr>
          <w:rFonts w:hint="eastAsia" w:ascii="华文中宋" w:hAnsi="华文中宋" w:eastAsia="华文中宋" w:cs="华文中宋"/>
          <w:b/>
          <w:bCs/>
          <w:color w:val="000000"/>
          <w:sz w:val="44"/>
          <w:szCs w:val="44"/>
        </w:rPr>
        <w:t>湘潭医卫职业技术学院</w:t>
      </w:r>
    </w:p>
    <w:tbl>
      <w:tblPr>
        <w:tblStyle w:val="7"/>
        <w:tblpPr w:leftFromText="180" w:rightFromText="180" w:vertAnchor="text" w:horzAnchor="page" w:tblpX="1450" w:tblpY="1087"/>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1399"/>
        <w:gridCol w:w="2087"/>
        <w:gridCol w:w="1568"/>
        <w:gridCol w:w="1965"/>
        <w:gridCol w:w="1830"/>
      </w:tblGrid>
      <w:tr w14:paraId="2397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4C1956A6">
            <w:pPr>
              <w:jc w:val="center"/>
              <w:rPr>
                <w:rFonts w:ascii="仿宋" w:hAnsi="仿宋" w:eastAsia="仿宋" w:cs="宋体"/>
                <w:b/>
                <w:color w:val="000000"/>
                <w:sz w:val="28"/>
                <w:szCs w:val="28"/>
              </w:rPr>
            </w:pPr>
            <w:r>
              <w:rPr>
                <w:rFonts w:hint="eastAsia" w:ascii="仿宋" w:hAnsi="仿宋" w:eastAsia="仿宋" w:cs="宋体"/>
                <w:b/>
                <w:color w:val="000000"/>
                <w:sz w:val="28"/>
                <w:szCs w:val="28"/>
              </w:rPr>
              <w:t>序 号</w:t>
            </w:r>
          </w:p>
        </w:tc>
        <w:tc>
          <w:tcPr>
            <w:tcW w:w="1399" w:type="dxa"/>
            <w:tcBorders>
              <w:top w:val="single" w:color="auto" w:sz="4" w:space="0"/>
              <w:left w:val="single" w:color="auto" w:sz="4" w:space="0"/>
              <w:bottom w:val="single" w:color="auto" w:sz="4" w:space="0"/>
              <w:right w:val="single" w:color="auto" w:sz="4" w:space="0"/>
            </w:tcBorders>
            <w:vAlign w:val="center"/>
          </w:tcPr>
          <w:p w14:paraId="2F53A13D">
            <w:pPr>
              <w:jc w:val="center"/>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eastAsia="zh-CN"/>
              </w:rPr>
              <w:t>学</w:t>
            </w:r>
            <w:r>
              <w:rPr>
                <w:rFonts w:hint="eastAsia" w:ascii="仿宋" w:hAnsi="仿宋" w:eastAsia="仿宋" w:cs="宋体"/>
                <w:b/>
                <w:color w:val="000000"/>
                <w:sz w:val="28"/>
                <w:szCs w:val="28"/>
              </w:rPr>
              <w:t xml:space="preserve">  </w:t>
            </w:r>
            <w:r>
              <w:rPr>
                <w:rFonts w:hint="eastAsia" w:ascii="仿宋" w:hAnsi="仿宋" w:eastAsia="仿宋" w:cs="宋体"/>
                <w:b/>
                <w:color w:val="000000"/>
                <w:sz w:val="28"/>
                <w:szCs w:val="28"/>
                <w:lang w:eastAsia="zh-CN"/>
              </w:rPr>
              <w:t>院</w:t>
            </w:r>
          </w:p>
        </w:tc>
        <w:tc>
          <w:tcPr>
            <w:tcW w:w="2087" w:type="dxa"/>
            <w:tcBorders>
              <w:top w:val="single" w:color="auto" w:sz="4" w:space="0"/>
              <w:left w:val="single" w:color="auto" w:sz="4" w:space="0"/>
              <w:bottom w:val="single" w:color="auto" w:sz="4" w:space="0"/>
              <w:right w:val="single" w:color="auto" w:sz="4" w:space="0"/>
            </w:tcBorders>
            <w:vAlign w:val="center"/>
          </w:tcPr>
          <w:p w14:paraId="627F5D85">
            <w:pPr>
              <w:jc w:val="center"/>
              <w:rPr>
                <w:rFonts w:ascii="仿宋" w:hAnsi="仿宋" w:eastAsia="仿宋" w:cs="宋体"/>
                <w:b/>
                <w:color w:val="000000"/>
                <w:sz w:val="28"/>
                <w:szCs w:val="28"/>
              </w:rPr>
            </w:pPr>
            <w:r>
              <w:rPr>
                <w:rFonts w:hint="eastAsia" w:ascii="仿宋" w:hAnsi="仿宋" w:eastAsia="仿宋" w:cs="宋体"/>
                <w:b/>
                <w:color w:val="000000"/>
                <w:sz w:val="28"/>
                <w:szCs w:val="28"/>
              </w:rPr>
              <w:t>专业班级</w:t>
            </w:r>
          </w:p>
        </w:tc>
        <w:tc>
          <w:tcPr>
            <w:tcW w:w="1568" w:type="dxa"/>
            <w:tcBorders>
              <w:top w:val="single" w:color="auto" w:sz="4" w:space="0"/>
              <w:left w:val="single" w:color="auto" w:sz="4" w:space="0"/>
              <w:bottom w:val="single" w:color="auto" w:sz="4" w:space="0"/>
              <w:right w:val="single" w:color="auto" w:sz="4" w:space="0"/>
            </w:tcBorders>
            <w:vAlign w:val="center"/>
          </w:tcPr>
          <w:p w14:paraId="53118548">
            <w:pPr>
              <w:jc w:val="center"/>
              <w:rPr>
                <w:rFonts w:ascii="仿宋" w:hAnsi="仿宋" w:eastAsia="仿宋" w:cs="宋体"/>
                <w:b/>
                <w:color w:val="000000"/>
                <w:sz w:val="28"/>
                <w:szCs w:val="28"/>
              </w:rPr>
            </w:pPr>
            <w:r>
              <w:rPr>
                <w:rFonts w:hint="eastAsia" w:ascii="仿宋" w:hAnsi="仿宋" w:eastAsia="仿宋" w:cs="宋体"/>
                <w:b/>
                <w:color w:val="000000"/>
                <w:sz w:val="28"/>
                <w:szCs w:val="28"/>
              </w:rPr>
              <w:t>姓  名</w:t>
            </w:r>
          </w:p>
        </w:tc>
        <w:tc>
          <w:tcPr>
            <w:tcW w:w="1965" w:type="dxa"/>
            <w:tcBorders>
              <w:top w:val="single" w:color="auto" w:sz="4" w:space="0"/>
              <w:left w:val="single" w:color="auto" w:sz="4" w:space="0"/>
              <w:bottom w:val="single" w:color="auto" w:sz="4" w:space="0"/>
              <w:right w:val="single" w:color="auto" w:sz="4" w:space="0"/>
            </w:tcBorders>
            <w:vAlign w:val="center"/>
          </w:tcPr>
          <w:p w14:paraId="1E69B8E4">
            <w:pPr>
              <w:jc w:val="center"/>
              <w:rPr>
                <w:rFonts w:ascii="仿宋" w:hAnsi="仿宋" w:eastAsia="仿宋" w:cs="宋体"/>
                <w:b/>
                <w:color w:val="000000"/>
                <w:sz w:val="28"/>
                <w:szCs w:val="28"/>
              </w:rPr>
            </w:pPr>
            <w:r>
              <w:rPr>
                <w:rFonts w:hint="eastAsia" w:ascii="仿宋" w:hAnsi="仿宋" w:eastAsia="仿宋" w:cs="宋体"/>
                <w:b/>
                <w:color w:val="000000"/>
                <w:sz w:val="28"/>
                <w:szCs w:val="28"/>
              </w:rPr>
              <w:t>担任职务</w:t>
            </w:r>
          </w:p>
        </w:tc>
        <w:tc>
          <w:tcPr>
            <w:tcW w:w="1830" w:type="dxa"/>
            <w:tcBorders>
              <w:top w:val="single" w:color="auto" w:sz="4" w:space="0"/>
              <w:left w:val="single" w:color="auto" w:sz="4" w:space="0"/>
              <w:bottom w:val="single" w:color="auto" w:sz="4" w:space="0"/>
              <w:right w:val="single" w:color="auto" w:sz="4" w:space="0"/>
            </w:tcBorders>
            <w:vAlign w:val="center"/>
          </w:tcPr>
          <w:p w14:paraId="61EFE342">
            <w:pPr>
              <w:jc w:val="center"/>
              <w:rPr>
                <w:rFonts w:ascii="仿宋" w:hAnsi="仿宋" w:eastAsia="仿宋" w:cs="宋体"/>
                <w:b/>
                <w:color w:val="000000"/>
                <w:sz w:val="28"/>
                <w:szCs w:val="28"/>
              </w:rPr>
            </w:pPr>
            <w:r>
              <w:rPr>
                <w:rFonts w:hint="eastAsia" w:ascii="仿宋" w:hAnsi="仿宋" w:eastAsia="仿宋" w:cs="宋体"/>
                <w:b/>
                <w:color w:val="000000"/>
                <w:sz w:val="28"/>
                <w:szCs w:val="28"/>
              </w:rPr>
              <w:t>联系电话</w:t>
            </w:r>
          </w:p>
        </w:tc>
      </w:tr>
      <w:tr w14:paraId="78D3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24710A0A">
            <w:pPr>
              <w:jc w:val="center"/>
              <w:rPr>
                <w:rFonts w:hint="eastAsia" w:ascii="仿宋" w:hAnsi="仿宋" w:eastAsia="仿宋" w:cs="宋体"/>
                <w:color w:val="FF0000"/>
                <w:sz w:val="28"/>
                <w:szCs w:val="28"/>
                <w:lang w:eastAsia="zh-CN"/>
              </w:rPr>
            </w:pPr>
            <w:r>
              <w:rPr>
                <w:rFonts w:hint="eastAsia" w:ascii="仿宋" w:hAnsi="仿宋" w:eastAsia="仿宋" w:cs="宋体"/>
                <w:color w:val="FF0000"/>
                <w:sz w:val="28"/>
                <w:szCs w:val="28"/>
                <w:lang w:val="en-US" w:eastAsia="zh-CN"/>
              </w:rPr>
              <w:t>例</w:t>
            </w:r>
          </w:p>
        </w:tc>
        <w:tc>
          <w:tcPr>
            <w:tcW w:w="1399" w:type="dxa"/>
            <w:tcBorders>
              <w:top w:val="single" w:color="auto" w:sz="4" w:space="0"/>
              <w:left w:val="single" w:color="auto" w:sz="4" w:space="0"/>
              <w:bottom w:val="single" w:color="auto" w:sz="4" w:space="0"/>
              <w:right w:val="single" w:color="auto" w:sz="4" w:space="0"/>
            </w:tcBorders>
            <w:vAlign w:val="center"/>
          </w:tcPr>
          <w:p w14:paraId="4D58C666">
            <w:pPr>
              <w:jc w:val="center"/>
              <w:rPr>
                <w:rFonts w:hint="eastAsia" w:ascii="仿宋" w:hAnsi="仿宋" w:eastAsia="仿宋" w:cs="宋体"/>
                <w:color w:val="FF0000"/>
                <w:sz w:val="28"/>
                <w:szCs w:val="28"/>
                <w:lang w:eastAsia="zh-CN"/>
              </w:rPr>
            </w:pPr>
            <w:r>
              <w:rPr>
                <w:rFonts w:hint="eastAsia" w:ascii="仿宋" w:hAnsi="仿宋" w:eastAsia="仿宋" w:cs="宋体"/>
                <w:color w:val="FF0000"/>
                <w:sz w:val="28"/>
                <w:szCs w:val="28"/>
                <w:lang w:eastAsia="zh-CN"/>
              </w:rPr>
              <w:t>临床学院</w:t>
            </w:r>
          </w:p>
        </w:tc>
        <w:tc>
          <w:tcPr>
            <w:tcW w:w="2087" w:type="dxa"/>
            <w:tcBorders>
              <w:top w:val="single" w:color="auto" w:sz="4" w:space="0"/>
              <w:left w:val="single" w:color="auto" w:sz="4" w:space="0"/>
              <w:bottom w:val="single" w:color="auto" w:sz="4" w:space="0"/>
              <w:right w:val="single" w:color="auto" w:sz="4" w:space="0"/>
            </w:tcBorders>
            <w:vAlign w:val="center"/>
          </w:tcPr>
          <w:p w14:paraId="18EEDF74">
            <w:pPr>
              <w:jc w:val="center"/>
              <w:rPr>
                <w:rFonts w:ascii="仿宋" w:hAnsi="仿宋" w:eastAsia="仿宋" w:cs="宋体"/>
                <w:color w:val="FF0000"/>
                <w:sz w:val="28"/>
                <w:szCs w:val="28"/>
                <w:lang w:val="en-US" w:eastAsia="zh-CN"/>
              </w:rPr>
            </w:pPr>
            <w:r>
              <w:rPr>
                <w:rFonts w:hint="eastAsia" w:ascii="仿宋" w:hAnsi="仿宋" w:eastAsia="仿宋" w:cs="宋体"/>
                <w:color w:val="FF0000"/>
                <w:sz w:val="28"/>
                <w:szCs w:val="28"/>
                <w:lang w:val="en-US" w:eastAsia="zh-CN"/>
              </w:rPr>
              <w:t>24临床301</w:t>
            </w:r>
          </w:p>
        </w:tc>
        <w:tc>
          <w:tcPr>
            <w:tcW w:w="1568" w:type="dxa"/>
            <w:tcBorders>
              <w:top w:val="single" w:color="auto" w:sz="4" w:space="0"/>
              <w:left w:val="single" w:color="auto" w:sz="4" w:space="0"/>
              <w:bottom w:val="single" w:color="auto" w:sz="4" w:space="0"/>
              <w:right w:val="single" w:color="auto" w:sz="4" w:space="0"/>
            </w:tcBorders>
            <w:vAlign w:val="center"/>
          </w:tcPr>
          <w:p w14:paraId="6AA8DF30">
            <w:pPr>
              <w:jc w:val="center"/>
              <w:rPr>
                <w:rFonts w:hint="eastAsia" w:ascii="仿宋" w:hAnsi="仿宋" w:eastAsia="仿宋" w:cs="宋体"/>
                <w:color w:val="FF0000"/>
                <w:sz w:val="28"/>
                <w:szCs w:val="28"/>
                <w:lang w:eastAsia="zh-CN"/>
              </w:rPr>
            </w:pPr>
            <w:r>
              <w:rPr>
                <w:rFonts w:hint="eastAsia" w:ascii="仿宋" w:hAnsi="仿宋" w:eastAsia="仿宋" w:cs="宋体"/>
                <w:color w:val="FF0000"/>
                <w:sz w:val="28"/>
                <w:szCs w:val="28"/>
                <w:lang w:eastAsia="zh-CN"/>
              </w:rPr>
              <w:t>张三</w:t>
            </w:r>
          </w:p>
        </w:tc>
        <w:tc>
          <w:tcPr>
            <w:tcW w:w="1965" w:type="dxa"/>
            <w:tcBorders>
              <w:top w:val="single" w:color="auto" w:sz="4" w:space="0"/>
              <w:left w:val="single" w:color="auto" w:sz="4" w:space="0"/>
              <w:bottom w:val="single" w:color="auto" w:sz="4" w:space="0"/>
              <w:right w:val="single" w:color="auto" w:sz="4" w:space="0"/>
            </w:tcBorders>
            <w:vAlign w:val="center"/>
          </w:tcPr>
          <w:p w14:paraId="3784C005">
            <w:pPr>
              <w:jc w:val="center"/>
              <w:rPr>
                <w:rFonts w:hint="eastAsia" w:ascii="仿宋" w:hAnsi="仿宋" w:eastAsia="仿宋" w:cs="宋体"/>
                <w:color w:val="FF0000"/>
                <w:sz w:val="28"/>
                <w:szCs w:val="28"/>
                <w:lang w:eastAsia="zh-CN"/>
              </w:rPr>
            </w:pPr>
            <w:r>
              <w:rPr>
                <w:rFonts w:hint="eastAsia" w:ascii="仿宋" w:hAnsi="仿宋" w:eastAsia="仿宋" w:cs="宋体"/>
                <w:color w:val="FF0000"/>
                <w:sz w:val="28"/>
                <w:szCs w:val="28"/>
                <w:lang w:eastAsia="zh-CN"/>
              </w:rPr>
              <w:t>心理委员</w:t>
            </w:r>
          </w:p>
        </w:tc>
        <w:tc>
          <w:tcPr>
            <w:tcW w:w="1830" w:type="dxa"/>
            <w:tcBorders>
              <w:top w:val="single" w:color="auto" w:sz="4" w:space="0"/>
              <w:left w:val="single" w:color="auto" w:sz="4" w:space="0"/>
              <w:bottom w:val="single" w:color="auto" w:sz="4" w:space="0"/>
              <w:right w:val="single" w:color="auto" w:sz="4" w:space="0"/>
            </w:tcBorders>
            <w:vAlign w:val="center"/>
          </w:tcPr>
          <w:p w14:paraId="7F33ECB3">
            <w:pPr>
              <w:jc w:val="center"/>
              <w:rPr>
                <w:rFonts w:ascii="仿宋" w:hAnsi="仿宋" w:eastAsia="仿宋" w:cs="宋体"/>
                <w:color w:val="FF0000"/>
                <w:sz w:val="28"/>
                <w:szCs w:val="28"/>
                <w:lang w:val="en-US" w:eastAsia="zh-CN"/>
              </w:rPr>
            </w:pPr>
            <w:r>
              <w:rPr>
                <w:rFonts w:hint="eastAsia" w:ascii="仿宋" w:hAnsi="仿宋" w:eastAsia="仿宋" w:cs="宋体"/>
                <w:color w:val="FF0000"/>
                <w:sz w:val="28"/>
                <w:szCs w:val="28"/>
                <w:lang w:val="en-US" w:eastAsia="zh-CN"/>
              </w:rPr>
              <w:t>130XXXXXXXX</w:t>
            </w:r>
          </w:p>
        </w:tc>
      </w:tr>
      <w:tr w14:paraId="2008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1E5EE28D">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50B768AD">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1D69D1BF">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3822853F">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7F3A676A">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33DD03B8">
            <w:pPr>
              <w:jc w:val="center"/>
              <w:rPr>
                <w:rFonts w:ascii="仿宋" w:hAnsi="仿宋" w:eastAsia="仿宋" w:cs="宋体"/>
                <w:color w:val="000000"/>
                <w:sz w:val="28"/>
                <w:szCs w:val="28"/>
              </w:rPr>
            </w:pPr>
          </w:p>
        </w:tc>
      </w:tr>
      <w:tr w14:paraId="18E6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207FB487">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70B8B292">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40B9B773">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17B1234C">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557F298E">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2EF4AA64">
            <w:pPr>
              <w:jc w:val="center"/>
              <w:rPr>
                <w:rFonts w:ascii="仿宋" w:hAnsi="仿宋" w:eastAsia="仿宋" w:cs="宋体"/>
                <w:color w:val="000000"/>
                <w:sz w:val="28"/>
                <w:szCs w:val="28"/>
              </w:rPr>
            </w:pPr>
          </w:p>
        </w:tc>
      </w:tr>
      <w:tr w14:paraId="5C1A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19C59B60">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2D6F850A">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1CFE11BC">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0421A9D9">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7A71E9D1">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3CE72DBA">
            <w:pPr>
              <w:jc w:val="center"/>
              <w:rPr>
                <w:rFonts w:ascii="仿宋" w:hAnsi="仿宋" w:eastAsia="仿宋" w:cs="宋体"/>
                <w:color w:val="000000"/>
                <w:sz w:val="28"/>
                <w:szCs w:val="28"/>
              </w:rPr>
            </w:pPr>
          </w:p>
        </w:tc>
      </w:tr>
      <w:tr w14:paraId="0AA9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5A3053AB">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6CCC5841">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265857D7">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4E08B57F">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2F052162">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2EB00351">
            <w:pPr>
              <w:jc w:val="center"/>
              <w:rPr>
                <w:rFonts w:ascii="仿宋" w:hAnsi="仿宋" w:eastAsia="仿宋" w:cs="宋体"/>
                <w:color w:val="000000"/>
                <w:sz w:val="28"/>
                <w:szCs w:val="28"/>
              </w:rPr>
            </w:pPr>
          </w:p>
        </w:tc>
      </w:tr>
      <w:tr w14:paraId="51C0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553947F6">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470E2ECA">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64C5F76F">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63E52CE3">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1B1A55D5">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045D1945">
            <w:pPr>
              <w:jc w:val="center"/>
              <w:rPr>
                <w:rFonts w:ascii="仿宋" w:hAnsi="仿宋" w:eastAsia="仿宋" w:cs="宋体"/>
                <w:color w:val="000000"/>
                <w:sz w:val="28"/>
                <w:szCs w:val="28"/>
              </w:rPr>
            </w:pPr>
          </w:p>
        </w:tc>
      </w:tr>
      <w:tr w14:paraId="17B7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257AC98D">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19D0ED00">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53B2EA65">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0BB8FA75">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0EAB8B53">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719BB34B">
            <w:pPr>
              <w:jc w:val="center"/>
              <w:rPr>
                <w:rFonts w:ascii="仿宋" w:hAnsi="仿宋" w:eastAsia="仿宋" w:cs="宋体"/>
                <w:color w:val="000000"/>
                <w:sz w:val="28"/>
                <w:szCs w:val="28"/>
              </w:rPr>
            </w:pPr>
          </w:p>
        </w:tc>
      </w:tr>
      <w:tr w14:paraId="4FF3B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0D883842">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5904ED85">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2AAB70CE">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76B5CACC">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2C15F903">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094A095E">
            <w:pPr>
              <w:jc w:val="center"/>
              <w:rPr>
                <w:rFonts w:ascii="仿宋" w:hAnsi="仿宋" w:eastAsia="仿宋" w:cs="宋体"/>
                <w:color w:val="000000"/>
                <w:sz w:val="28"/>
                <w:szCs w:val="28"/>
              </w:rPr>
            </w:pPr>
          </w:p>
        </w:tc>
      </w:tr>
      <w:tr w14:paraId="5CF4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20C7BBD3">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35FE9ADF">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3AA84D39">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44AAE14F">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34C360EF">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11200754">
            <w:pPr>
              <w:jc w:val="center"/>
              <w:rPr>
                <w:rFonts w:ascii="仿宋" w:hAnsi="仿宋" w:eastAsia="仿宋" w:cs="宋体"/>
                <w:color w:val="000000"/>
                <w:sz w:val="28"/>
                <w:szCs w:val="28"/>
              </w:rPr>
            </w:pPr>
          </w:p>
        </w:tc>
      </w:tr>
      <w:tr w14:paraId="6B4F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0D9512DF">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7FCAE01E">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301F0EE9">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023C7F7E">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465E08A9">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0F40AC0A">
            <w:pPr>
              <w:jc w:val="center"/>
              <w:rPr>
                <w:rFonts w:ascii="仿宋" w:hAnsi="仿宋" w:eastAsia="仿宋" w:cs="宋体"/>
                <w:color w:val="000000"/>
                <w:sz w:val="28"/>
                <w:szCs w:val="28"/>
              </w:rPr>
            </w:pPr>
          </w:p>
        </w:tc>
      </w:tr>
      <w:tr w14:paraId="1D03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0E4597F7">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06A9F070">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47DE8E10">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5F500585">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2B6F6784">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43617195">
            <w:pPr>
              <w:jc w:val="center"/>
              <w:rPr>
                <w:rFonts w:ascii="仿宋" w:hAnsi="仿宋" w:eastAsia="仿宋" w:cs="宋体"/>
                <w:color w:val="000000"/>
                <w:sz w:val="28"/>
                <w:szCs w:val="28"/>
              </w:rPr>
            </w:pPr>
          </w:p>
        </w:tc>
      </w:tr>
      <w:tr w14:paraId="431C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29D0F381">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7A11508D">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60969DF2">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20660C90">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58EF2B81">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6CEE93AF">
            <w:pPr>
              <w:jc w:val="center"/>
              <w:rPr>
                <w:rFonts w:ascii="仿宋" w:hAnsi="仿宋" w:eastAsia="仿宋" w:cs="宋体"/>
                <w:color w:val="000000"/>
                <w:sz w:val="28"/>
                <w:szCs w:val="28"/>
              </w:rPr>
            </w:pPr>
          </w:p>
        </w:tc>
      </w:tr>
      <w:tr w14:paraId="13D2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30B4E3D2">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3F931619">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54BECD4A">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7DBD8162">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74A72E7B">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5AB83193">
            <w:pPr>
              <w:jc w:val="center"/>
              <w:rPr>
                <w:rFonts w:ascii="仿宋" w:hAnsi="仿宋" w:eastAsia="仿宋" w:cs="宋体"/>
                <w:color w:val="000000"/>
                <w:sz w:val="28"/>
                <w:szCs w:val="28"/>
              </w:rPr>
            </w:pPr>
          </w:p>
        </w:tc>
      </w:tr>
      <w:tr w14:paraId="097E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1" w:type="dxa"/>
            <w:tcBorders>
              <w:top w:val="single" w:color="auto" w:sz="4" w:space="0"/>
              <w:left w:val="single" w:color="auto" w:sz="4" w:space="0"/>
              <w:bottom w:val="single" w:color="auto" w:sz="4" w:space="0"/>
              <w:right w:val="single" w:color="auto" w:sz="4" w:space="0"/>
            </w:tcBorders>
            <w:vAlign w:val="center"/>
          </w:tcPr>
          <w:p w14:paraId="010D6CB4">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3E80D5F2">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269A22D6">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5311E8B4">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55858BE7">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099E0BD0">
            <w:pPr>
              <w:jc w:val="center"/>
              <w:rPr>
                <w:rFonts w:ascii="仿宋" w:hAnsi="仿宋" w:eastAsia="仿宋" w:cs="宋体"/>
                <w:color w:val="000000"/>
                <w:sz w:val="28"/>
                <w:szCs w:val="28"/>
              </w:rPr>
            </w:pPr>
          </w:p>
        </w:tc>
      </w:tr>
      <w:tr w14:paraId="0FAD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21" w:type="dxa"/>
            <w:tcBorders>
              <w:top w:val="single" w:color="auto" w:sz="4" w:space="0"/>
              <w:left w:val="single" w:color="auto" w:sz="4" w:space="0"/>
              <w:bottom w:val="single" w:color="auto" w:sz="4" w:space="0"/>
              <w:right w:val="single" w:color="auto" w:sz="4" w:space="0"/>
            </w:tcBorders>
            <w:vAlign w:val="center"/>
          </w:tcPr>
          <w:p w14:paraId="7F5FBF94">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6E7D4216">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48234805">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580E9A2A">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0DE132F3">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593A2BA3">
            <w:pPr>
              <w:jc w:val="center"/>
              <w:rPr>
                <w:rFonts w:ascii="仿宋" w:hAnsi="仿宋" w:eastAsia="仿宋" w:cs="宋体"/>
                <w:color w:val="000000"/>
                <w:sz w:val="28"/>
                <w:szCs w:val="28"/>
              </w:rPr>
            </w:pPr>
          </w:p>
        </w:tc>
      </w:tr>
      <w:tr w14:paraId="4A8E7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21" w:type="dxa"/>
            <w:tcBorders>
              <w:top w:val="single" w:color="auto" w:sz="4" w:space="0"/>
              <w:left w:val="single" w:color="auto" w:sz="4" w:space="0"/>
              <w:bottom w:val="single" w:color="auto" w:sz="4" w:space="0"/>
              <w:right w:val="single" w:color="auto" w:sz="4" w:space="0"/>
            </w:tcBorders>
            <w:vAlign w:val="center"/>
          </w:tcPr>
          <w:p w14:paraId="692848B1">
            <w:pPr>
              <w:jc w:val="center"/>
              <w:rPr>
                <w:rFonts w:ascii="仿宋" w:hAnsi="仿宋" w:eastAsia="仿宋" w:cs="宋体"/>
                <w:color w:val="000000"/>
                <w:sz w:val="28"/>
                <w:szCs w:val="28"/>
              </w:rPr>
            </w:pPr>
          </w:p>
        </w:tc>
        <w:tc>
          <w:tcPr>
            <w:tcW w:w="1399" w:type="dxa"/>
            <w:tcBorders>
              <w:top w:val="single" w:color="auto" w:sz="4" w:space="0"/>
              <w:left w:val="single" w:color="auto" w:sz="4" w:space="0"/>
              <w:bottom w:val="single" w:color="auto" w:sz="4" w:space="0"/>
              <w:right w:val="single" w:color="auto" w:sz="4" w:space="0"/>
            </w:tcBorders>
            <w:vAlign w:val="center"/>
          </w:tcPr>
          <w:p w14:paraId="1C6A358A">
            <w:pPr>
              <w:jc w:val="center"/>
              <w:rPr>
                <w:rFonts w:ascii="仿宋" w:hAnsi="仿宋" w:eastAsia="仿宋" w:cs="宋体"/>
                <w:color w:val="000000"/>
                <w:sz w:val="28"/>
                <w:szCs w:val="28"/>
              </w:rPr>
            </w:pPr>
          </w:p>
        </w:tc>
        <w:tc>
          <w:tcPr>
            <w:tcW w:w="2087" w:type="dxa"/>
            <w:tcBorders>
              <w:top w:val="single" w:color="auto" w:sz="4" w:space="0"/>
              <w:left w:val="single" w:color="auto" w:sz="4" w:space="0"/>
              <w:bottom w:val="single" w:color="auto" w:sz="4" w:space="0"/>
              <w:right w:val="single" w:color="auto" w:sz="4" w:space="0"/>
            </w:tcBorders>
            <w:vAlign w:val="center"/>
          </w:tcPr>
          <w:p w14:paraId="1E680325">
            <w:pPr>
              <w:jc w:val="center"/>
              <w:rPr>
                <w:rFonts w:ascii="仿宋" w:hAnsi="仿宋" w:eastAsia="仿宋" w:cs="宋体"/>
                <w:color w:val="000000"/>
                <w:sz w:val="28"/>
                <w:szCs w:val="28"/>
              </w:rPr>
            </w:pPr>
          </w:p>
        </w:tc>
        <w:tc>
          <w:tcPr>
            <w:tcW w:w="1568" w:type="dxa"/>
            <w:tcBorders>
              <w:top w:val="single" w:color="auto" w:sz="4" w:space="0"/>
              <w:left w:val="single" w:color="auto" w:sz="4" w:space="0"/>
              <w:bottom w:val="single" w:color="auto" w:sz="4" w:space="0"/>
              <w:right w:val="single" w:color="auto" w:sz="4" w:space="0"/>
            </w:tcBorders>
            <w:vAlign w:val="center"/>
          </w:tcPr>
          <w:p w14:paraId="05AC74B7">
            <w:pPr>
              <w:jc w:val="center"/>
              <w:rPr>
                <w:rFonts w:ascii="仿宋" w:hAnsi="仿宋" w:eastAsia="仿宋" w:cs="宋体"/>
                <w:color w:val="000000"/>
                <w:sz w:val="28"/>
                <w:szCs w:val="28"/>
              </w:rPr>
            </w:pPr>
          </w:p>
        </w:tc>
        <w:tc>
          <w:tcPr>
            <w:tcW w:w="1965" w:type="dxa"/>
            <w:tcBorders>
              <w:top w:val="single" w:color="auto" w:sz="4" w:space="0"/>
              <w:left w:val="single" w:color="auto" w:sz="4" w:space="0"/>
              <w:bottom w:val="single" w:color="auto" w:sz="4" w:space="0"/>
              <w:right w:val="single" w:color="auto" w:sz="4" w:space="0"/>
            </w:tcBorders>
            <w:vAlign w:val="center"/>
          </w:tcPr>
          <w:p w14:paraId="0314ECDE">
            <w:pPr>
              <w:jc w:val="center"/>
              <w:rPr>
                <w:rFonts w:ascii="仿宋" w:hAnsi="仿宋" w:eastAsia="仿宋" w:cs="宋体"/>
                <w:color w:val="000000"/>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14:paraId="1AA9508D">
            <w:pPr>
              <w:jc w:val="center"/>
              <w:rPr>
                <w:rFonts w:ascii="仿宋" w:hAnsi="仿宋" w:eastAsia="仿宋" w:cs="宋体"/>
                <w:color w:val="000000"/>
                <w:sz w:val="28"/>
                <w:szCs w:val="28"/>
              </w:rPr>
            </w:pPr>
          </w:p>
        </w:tc>
      </w:tr>
    </w:tbl>
    <w:p w14:paraId="2CE1B37B">
      <w:pPr>
        <w:spacing w:after="312" w:line="580" w:lineRule="exact"/>
        <w:ind w:left="-359" w:leftChars="-171" w:right="-153" w:rightChars="-73"/>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优秀学生心理干部（宿舍信息员）推荐汇总表</w:t>
      </w:r>
    </w:p>
    <w:sectPr>
      <w:footerReference r:id="rId3" w:type="default"/>
      <w:footerReference r:id="rId4" w:type="even"/>
      <w:pgSz w:w="11906" w:h="16838"/>
      <w:pgMar w:top="1400" w:right="1644" w:bottom="124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CA92">
    <w:pPr>
      <w:pStyle w:val="4"/>
      <w:framePr w:wrap="around" w:vAnchor="text" w:hAnchor="margin" w:xAlign="center" w:y="1"/>
      <w:tabs>
        <w:tab w:val="clear" w:pos="4153"/>
        <w:tab w:val="clear" w:pos="8306"/>
      </w:tabs>
    </w:pPr>
    <w:r>
      <w:fldChar w:fldCharType="begin"/>
    </w:r>
    <w:r>
      <w:rPr>
        <w:rStyle w:val="11"/>
      </w:rPr>
      <w:instrText xml:space="preserve">PAGE  </w:instrText>
    </w:r>
    <w:r>
      <w:fldChar w:fldCharType="separate"/>
    </w:r>
    <w:r>
      <w:rPr>
        <w:rStyle w:val="11"/>
      </w:rPr>
      <w:t>- 5 -</w:t>
    </w:r>
    <w:r>
      <w:fldChar w:fldCharType="end"/>
    </w:r>
  </w:p>
  <w:p w14:paraId="21E46F1B">
    <w:pPr>
      <w:pStyle w:val="4"/>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FE3F">
    <w:pPr>
      <w:pStyle w:val="4"/>
      <w:framePr w:wrap="around" w:vAnchor="text" w:hAnchor="margin" w:xAlign="center" w:y="1"/>
      <w:tabs>
        <w:tab w:val="clear" w:pos="4153"/>
        <w:tab w:val="clear" w:pos="8306"/>
      </w:tabs>
    </w:pPr>
    <w:r>
      <w:fldChar w:fldCharType="begin"/>
    </w:r>
    <w:r>
      <w:rPr>
        <w:rStyle w:val="11"/>
      </w:rPr>
      <w:instrText xml:space="preserve">PAGE  </w:instrText>
    </w:r>
    <w:r>
      <w:fldChar w:fldCharType="separate"/>
    </w:r>
    <w:r>
      <w:rPr>
        <w:rStyle w:val="11"/>
      </w:rPr>
      <w:t>- 7 -</w:t>
    </w:r>
    <w:r>
      <w:fldChar w:fldCharType="end"/>
    </w:r>
  </w:p>
  <w:p w14:paraId="51BCE37B">
    <w:pPr>
      <w:pStyle w:val="4"/>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3438BE"/>
    <w:rsid w:val="21697CC1"/>
    <w:rsid w:val="2A69307F"/>
    <w:rsid w:val="6AD53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eastAsia="黑体"/>
      <w:bCs/>
      <w:kern w:val="44"/>
      <w:sz w:val="32"/>
      <w:szCs w:val="44"/>
    </w:rPr>
  </w:style>
  <w:style w:type="character" w:default="1" w:styleId="9">
    <w:name w:val="Default Paragraph Font"/>
    <w:link w:val="1"/>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qFormat/>
    <w:uiPriority w:val="0"/>
    <w:pPr>
      <w:tabs>
        <w:tab w:val="center" w:pos="4153"/>
        <w:tab w:val="right" w:pos="8306"/>
      </w:tabs>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qFormat/>
    <w:uiPriority w:val="0"/>
  </w:style>
  <w:style w:type="character" w:customStyle="1" w:styleId="12">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854</Words>
  <Characters>885</Characters>
  <TotalTime>0</TotalTime>
  <ScaleCrop>false</ScaleCrop>
  <LinksUpToDate>false</LinksUpToDate>
  <CharactersWithSpaces>1115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2025-03-19T09:52:00Z</dcterms:created>
  <dc:creator>Lenovo</dc:creator>
  <cp:lastModifiedBy>Administrator</cp:lastModifiedBy>
  <dcterms:modified xsi:type="dcterms:W3CDTF">2025-03-25T01:27:50Z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eyJoZGlkIjoiOWMyNzNmOTdiMWUyNjIzZjQyOTA2ZmMyMGZkOGU1MTkifQ==</vt:lpwstr>
  </property>
  <property fmtid="{D5CDD505-2E9C-101B-9397-08002B2CF9AE}" pid="3" name="KSOProductBuildVer">
    <vt:lpwstr>2052-12.1.0.20305</vt:lpwstr>
  </property>
  <property fmtid="{D5CDD505-2E9C-101B-9397-08002B2CF9AE}" pid="4" name="ICV">
    <vt:lpwstr>33FA8BA07C144FFBAFD11916377CF682_12</vt:lpwstr>
  </property>
</Properties>
</file>